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CB63A" w14:textId="77777777" w:rsidR="00182193" w:rsidRDefault="008B0824">
      <w:pPr>
        <w:rPr>
          <w:rFonts w:ascii="Times New Roman" w:hAnsi="Times New Roman" w:cs="Times New Roman"/>
          <w:b/>
          <w:bCs/>
          <w:sz w:val="52"/>
          <w:szCs w:val="52"/>
        </w:rPr>
      </w:pPr>
      <w:r>
        <w:rPr>
          <w:rFonts w:ascii="Times New Roman" w:hAnsi="Times New Roman" w:cs="Times New Roman"/>
          <w:b/>
          <w:bCs/>
          <w:sz w:val="52"/>
          <w:szCs w:val="52"/>
        </w:rPr>
        <w:t>Data Structure and Algorithm Analysis B</w:t>
      </w:r>
      <w:r>
        <w:rPr>
          <w:rFonts w:ascii="Times New Roman" w:hAnsi="Times New Roman" w:cs="Times New Roman" w:hint="eastAsia"/>
          <w:b/>
          <w:bCs/>
          <w:sz w:val="52"/>
          <w:szCs w:val="52"/>
        </w:rPr>
        <w:t xml:space="preserve"> </w:t>
      </w:r>
      <w:r>
        <w:rPr>
          <w:rFonts w:ascii="Times New Roman" w:hAnsi="Times New Roman" w:cs="Times New Roman"/>
          <w:b/>
          <w:bCs/>
          <w:sz w:val="52"/>
          <w:szCs w:val="52"/>
        </w:rPr>
        <w:t>Project 2022 Spring: RGBY Cell Life</w:t>
      </w:r>
    </w:p>
    <w:p w14:paraId="77678192" w14:textId="77777777" w:rsidR="00182193" w:rsidRDefault="008B0824">
      <w:pPr>
        <w:rPr>
          <w:rFonts w:ascii="宋体" w:eastAsia="宋体" w:hAnsi="宋体" w:cs="宋体"/>
          <w:b/>
          <w:bCs/>
          <w:sz w:val="32"/>
          <w:szCs w:val="32"/>
        </w:rPr>
      </w:pPr>
      <w:r>
        <w:rPr>
          <w:rFonts w:ascii="宋体" w:eastAsia="宋体" w:hAnsi="宋体" w:cs="宋体" w:hint="eastAsia"/>
          <w:b/>
          <w:bCs/>
          <w:sz w:val="32"/>
          <w:szCs w:val="32"/>
        </w:rPr>
        <w:t>李显涵</w:t>
      </w:r>
      <w:r>
        <w:rPr>
          <w:rFonts w:ascii="宋体" w:eastAsia="宋体" w:hAnsi="宋体" w:cs="宋体" w:hint="eastAsia"/>
          <w:b/>
          <w:bCs/>
          <w:sz w:val="32"/>
          <w:szCs w:val="32"/>
        </w:rPr>
        <w:t xml:space="preserve"> 12013003 </w:t>
      </w:r>
      <w:r>
        <w:rPr>
          <w:rFonts w:ascii="宋体" w:eastAsia="宋体" w:hAnsi="宋体" w:cs="宋体" w:hint="eastAsia"/>
          <w:b/>
          <w:bCs/>
          <w:sz w:val="32"/>
          <w:szCs w:val="32"/>
        </w:rPr>
        <w:t>赵瑞州</w:t>
      </w:r>
      <w:r>
        <w:rPr>
          <w:rFonts w:ascii="宋体" w:eastAsia="宋体" w:hAnsi="宋体" w:cs="宋体" w:hint="eastAsia"/>
          <w:b/>
          <w:bCs/>
          <w:sz w:val="32"/>
          <w:szCs w:val="32"/>
        </w:rPr>
        <w:t xml:space="preserve"> 12011622 </w:t>
      </w:r>
      <w:r>
        <w:rPr>
          <w:rFonts w:ascii="宋体" w:eastAsia="宋体" w:hAnsi="宋体" w:cs="宋体" w:hint="eastAsia"/>
          <w:b/>
          <w:bCs/>
          <w:sz w:val="32"/>
          <w:szCs w:val="32"/>
        </w:rPr>
        <w:t>沈浩瑜</w:t>
      </w:r>
      <w:r>
        <w:rPr>
          <w:rFonts w:ascii="宋体" w:eastAsia="宋体" w:hAnsi="宋体" w:cs="宋体" w:hint="eastAsia"/>
          <w:b/>
          <w:bCs/>
          <w:sz w:val="32"/>
          <w:szCs w:val="32"/>
        </w:rPr>
        <w:t xml:space="preserve"> 11911022</w:t>
      </w:r>
    </w:p>
    <w:p w14:paraId="58E2A836" w14:textId="77777777" w:rsidR="00182193" w:rsidRDefault="00182193">
      <w:pPr>
        <w:rPr>
          <w:rFonts w:ascii="宋体" w:eastAsia="宋体" w:hAnsi="宋体" w:cs="宋体"/>
          <w:b/>
          <w:bCs/>
          <w:sz w:val="32"/>
          <w:szCs w:val="32"/>
        </w:rPr>
      </w:pPr>
    </w:p>
    <w:p w14:paraId="0A5C084C" w14:textId="77777777" w:rsidR="00182193" w:rsidRDefault="008B0824">
      <w:pPr>
        <w:rPr>
          <w:rFonts w:ascii="Times New Roman" w:hAnsi="Times New Roman" w:cs="Times New Roman"/>
          <w:sz w:val="32"/>
          <w:szCs w:val="32"/>
        </w:rPr>
      </w:pPr>
      <w:r>
        <w:rPr>
          <w:rFonts w:ascii="Times New Roman" w:hAnsi="Times New Roman" w:cs="Times New Roman"/>
          <w:sz w:val="32"/>
          <w:szCs w:val="32"/>
        </w:rPr>
        <w:t>ⅰ</w:t>
      </w:r>
      <w:r>
        <w:rPr>
          <w:rFonts w:ascii="Times New Roman" w:hAnsi="Times New Roman" w:cs="Times New Roman" w:hint="eastAsia"/>
          <w:sz w:val="32"/>
          <w:szCs w:val="32"/>
        </w:rPr>
        <w:t>.</w:t>
      </w:r>
      <w:r>
        <w:rPr>
          <w:rFonts w:ascii="Times New Roman" w:hAnsi="Times New Roman" w:cs="Times New Roman"/>
          <w:sz w:val="32"/>
          <w:szCs w:val="32"/>
        </w:rPr>
        <w:t>Introduction</w:t>
      </w:r>
    </w:p>
    <w:p w14:paraId="07B6F593"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sz w:val="28"/>
          <w:szCs w:val="28"/>
        </w:rPr>
        <w:t>在这个项目中，</w:t>
      </w:r>
      <w:r>
        <w:rPr>
          <w:rFonts w:ascii="Times New Roman" w:hAnsi="Times New Roman" w:cs="Times New Roman" w:hint="eastAsia"/>
          <w:sz w:val="28"/>
          <w:szCs w:val="28"/>
        </w:rPr>
        <w:t>我们</w:t>
      </w:r>
      <w:r>
        <w:rPr>
          <w:rFonts w:ascii="Times New Roman" w:hAnsi="Times New Roman" w:cs="Times New Roman"/>
          <w:sz w:val="28"/>
          <w:szCs w:val="28"/>
        </w:rPr>
        <w:t>在一个矩形</w:t>
      </w:r>
      <w:r>
        <w:rPr>
          <w:rFonts w:ascii="Times New Roman" w:hAnsi="Times New Roman" w:cs="Times New Roman" w:hint="eastAsia"/>
          <w:sz w:val="28"/>
          <w:szCs w:val="28"/>
        </w:rPr>
        <w:t>的</w:t>
      </w:r>
      <w:r>
        <w:rPr>
          <w:rFonts w:ascii="Times New Roman" w:hAnsi="Times New Roman" w:cs="Times New Roman"/>
          <w:sz w:val="28"/>
          <w:szCs w:val="28"/>
        </w:rPr>
        <w:t>二维平面空间上模拟一些简化的虚拟单细胞生命。所有的细胞都是完美的圆</w:t>
      </w:r>
      <w:r>
        <w:rPr>
          <w:rFonts w:ascii="Times New Roman" w:hAnsi="Times New Roman" w:cs="Times New Roman" w:hint="eastAsia"/>
          <w:sz w:val="28"/>
          <w:szCs w:val="28"/>
        </w:rPr>
        <w:t>，</w:t>
      </w:r>
      <w:r>
        <w:rPr>
          <w:rFonts w:ascii="Times New Roman" w:hAnsi="Times New Roman" w:cs="Times New Roman" w:hint="eastAsia"/>
          <w:sz w:val="28"/>
          <w:szCs w:val="28"/>
        </w:rPr>
        <w:t>且每一个细胞都具有自己的</w:t>
      </w:r>
      <w:r>
        <w:rPr>
          <w:rFonts w:ascii="Times New Roman" w:hAnsi="Times New Roman" w:cs="Times New Roman" w:hint="eastAsia"/>
          <w:sz w:val="28"/>
          <w:szCs w:val="28"/>
        </w:rPr>
        <w:t>ID</w:t>
      </w:r>
      <w:r>
        <w:rPr>
          <w:rFonts w:ascii="Times New Roman" w:hAnsi="Times New Roman" w:cs="Times New Roman" w:hint="eastAsia"/>
          <w:sz w:val="28"/>
          <w:szCs w:val="28"/>
        </w:rPr>
        <w:t>，这些身份信息包括细胞的半径、位置、颜色和感知范围等</w:t>
      </w:r>
      <w:r>
        <w:rPr>
          <w:rFonts w:ascii="Times New Roman" w:hAnsi="Times New Roman" w:cs="Times New Roman"/>
          <w:sz w:val="28"/>
          <w:szCs w:val="28"/>
        </w:rPr>
        <w:t>。本系统通过</w:t>
      </w:r>
      <w:r>
        <w:rPr>
          <w:rFonts w:ascii="Times New Roman" w:hAnsi="Times New Roman" w:cs="Times New Roman" w:hint="eastAsia"/>
          <w:sz w:val="28"/>
          <w:szCs w:val="28"/>
        </w:rPr>
        <w:t>细胞特定的运动探测感知范围并变化颜色</w:t>
      </w:r>
      <w:r>
        <w:rPr>
          <w:rFonts w:ascii="Times New Roman" w:hAnsi="Times New Roman" w:cs="Times New Roman"/>
          <w:sz w:val="28"/>
          <w:szCs w:val="28"/>
        </w:rPr>
        <w:t>实现了对于球体运动状态的理解与预测。本模型</w:t>
      </w:r>
      <w:r>
        <w:rPr>
          <w:rFonts w:ascii="Times New Roman" w:hAnsi="Times New Roman" w:cs="Times New Roman" w:hint="eastAsia"/>
          <w:sz w:val="28"/>
          <w:szCs w:val="28"/>
        </w:rPr>
        <w:t>基于元胞自动机的原理，</w:t>
      </w:r>
      <w:r>
        <w:rPr>
          <w:rFonts w:ascii="Times New Roman" w:hAnsi="Times New Roman" w:cs="Times New Roman"/>
          <w:sz w:val="28"/>
          <w:szCs w:val="28"/>
        </w:rPr>
        <w:t>可以模拟</w:t>
      </w:r>
      <w:r>
        <w:rPr>
          <w:rFonts w:ascii="Times New Roman" w:hAnsi="Times New Roman" w:cs="Times New Roman" w:hint="eastAsia"/>
          <w:sz w:val="28"/>
          <w:szCs w:val="28"/>
        </w:rPr>
        <w:t>细胞的生长与变化、</w:t>
      </w:r>
      <w:r>
        <w:rPr>
          <w:rFonts w:ascii="Times New Roman" w:hAnsi="Times New Roman" w:cs="Times New Roman"/>
          <w:sz w:val="28"/>
          <w:szCs w:val="28"/>
        </w:rPr>
        <w:t>气体中分子的运动、化学反应的动态过程、原子扩散、最密堆积问题</w:t>
      </w:r>
      <w:r>
        <w:rPr>
          <w:rFonts w:ascii="Times New Roman" w:hAnsi="Times New Roman" w:cs="Times New Roman" w:hint="eastAsia"/>
          <w:sz w:val="28"/>
          <w:szCs w:val="28"/>
        </w:rPr>
        <w:t>、</w:t>
      </w:r>
      <w:r>
        <w:rPr>
          <w:rFonts w:ascii="Times New Roman" w:hAnsi="Times New Roman" w:cs="Times New Roman"/>
          <w:sz w:val="28"/>
          <w:szCs w:val="28"/>
        </w:rPr>
        <w:t>某些元素的相变等许多问题</w:t>
      </w:r>
      <w:r>
        <w:rPr>
          <w:rFonts w:ascii="Times New Roman" w:hAnsi="Times New Roman" w:cs="Times New Roman" w:hint="eastAsia"/>
          <w:sz w:val="28"/>
          <w:szCs w:val="28"/>
        </w:rPr>
        <w:t>。</w:t>
      </w:r>
    </w:p>
    <w:p w14:paraId="10F7B117" w14:textId="77777777" w:rsidR="00182193" w:rsidRDefault="00182193">
      <w:pPr>
        <w:rPr>
          <w:rFonts w:ascii="Times New Roman" w:hAnsi="Times New Roman" w:cs="Times New Roman"/>
          <w:sz w:val="28"/>
          <w:szCs w:val="28"/>
        </w:rPr>
      </w:pPr>
    </w:p>
    <w:p w14:paraId="09518B09" w14:textId="77777777" w:rsidR="00182193" w:rsidRDefault="008B0824">
      <w:pPr>
        <w:rPr>
          <w:rFonts w:ascii="Times New Roman" w:hAnsi="Times New Roman" w:cs="Times New Roman"/>
          <w:sz w:val="32"/>
          <w:szCs w:val="32"/>
        </w:rPr>
      </w:pPr>
      <w:r>
        <w:rPr>
          <w:rFonts w:ascii="Times New Roman" w:hAnsi="Times New Roman" w:cs="Times New Roman"/>
          <w:sz w:val="32"/>
          <w:szCs w:val="32"/>
        </w:rPr>
        <w:t>ⅱ</w:t>
      </w:r>
      <w:r>
        <w:rPr>
          <w:rFonts w:ascii="Times New Roman" w:hAnsi="Times New Roman" w:cs="Times New Roman" w:hint="eastAsia"/>
          <w:sz w:val="32"/>
          <w:szCs w:val="32"/>
        </w:rPr>
        <w:t>.Principles</w:t>
      </w:r>
    </w:p>
    <w:p w14:paraId="184F9D48" w14:textId="77777777" w:rsidR="00182193" w:rsidRDefault="008B0824">
      <w:pPr>
        <w:numPr>
          <w:ilvl w:val="0"/>
          <w:numId w:val="1"/>
        </w:numPr>
        <w:rPr>
          <w:rFonts w:ascii="Times New Roman" w:hAnsi="Times New Roman" w:cs="Times New Roman"/>
          <w:sz w:val="28"/>
          <w:szCs w:val="28"/>
        </w:rPr>
      </w:pPr>
      <w:r>
        <w:rPr>
          <w:rFonts w:ascii="Times New Roman" w:hAnsi="Times New Roman" w:cs="Times New Roman" w:hint="eastAsia"/>
          <w:sz w:val="28"/>
          <w:szCs w:val="28"/>
        </w:rPr>
        <w:t>碰撞以及检测区域方法</w:t>
      </w:r>
    </w:p>
    <w:p w14:paraId="415191CC"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项目基于元胞自动机的原理，先简单介绍元胞自动机的概念。元胞自动机是一种时间、空间、状态都离散，空间相互作用和时间因果关系为局部的网络动力学模型，具有模拟复杂系统时空演化过程的能力。</w:t>
      </w:r>
    </w:p>
    <w:p w14:paraId="71531340"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元胞是元胞自动机最基本的要素，在本项目中元胞即为每一个“细胞”。元胞状态就是某一元胞在某一时刻所属的状态，在我们的</w:t>
      </w:r>
      <w:r>
        <w:rPr>
          <w:rFonts w:ascii="Times New Roman" w:hAnsi="Times New Roman" w:cs="Times New Roman" w:hint="eastAsia"/>
          <w:sz w:val="28"/>
          <w:szCs w:val="28"/>
        </w:rPr>
        <w:lastRenderedPageBreak/>
        <w:t>项目中每一个细胞都具有自己特定的身份。元胞的状态会随着空间和时间不断改变。元胞邻居是某一元胞状态更新时所要搜索的空间域就是该元胞的邻居。即为下图所示，本项目中细胞的搜索范围为以其圆心为中心的一个正方形范围。</w:t>
      </w:r>
    </w:p>
    <w:p w14:paraId="1B167DC8" w14:textId="77777777" w:rsidR="00182193" w:rsidRDefault="008B0824">
      <w:pPr>
        <w:jc w:val="center"/>
        <w:rPr>
          <w:rFonts w:ascii="Times New Roman" w:hAnsi="Times New Roman" w:cs="Times New Roman"/>
          <w:sz w:val="28"/>
          <w:szCs w:val="28"/>
        </w:rPr>
      </w:pPr>
      <w:r>
        <w:rPr>
          <w:noProof/>
        </w:rPr>
        <w:drawing>
          <wp:inline distT="0" distB="0" distL="114300" distR="114300" wp14:anchorId="55B2EFE5" wp14:editId="4CAA054C">
            <wp:extent cx="2080260" cy="188214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080260" cy="1882140"/>
                    </a:xfrm>
                    <a:prstGeom prst="rect">
                      <a:avLst/>
                    </a:prstGeom>
                    <a:noFill/>
                    <a:ln>
                      <a:noFill/>
                    </a:ln>
                  </pic:spPr>
                </pic:pic>
              </a:graphicData>
            </a:graphic>
          </wp:inline>
        </w:drawing>
      </w:r>
    </w:p>
    <w:p w14:paraId="48E41B20"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元胞</w:t>
      </w:r>
      <w:r>
        <w:rPr>
          <w:rFonts w:ascii="Times New Roman" w:hAnsi="Times New Roman" w:cs="Times New Roman" w:hint="eastAsia"/>
          <w:sz w:val="28"/>
          <w:szCs w:val="28"/>
        </w:rPr>
        <w:t>状态会由其邻居而发生状态的改变，最边界的那个元胞没有邻居此时即为具有边界条件，在理想情况下，元胞空间是无限的但是实际情况无法达到这种情况，所以就要给这些元胞空间加上一个边框，创造出虚拟的邻居，本项目中窗口的边界即为“墙”，细胞不得越界和重叠。元胞的状态和邻居的状态这个规则下，决定下一时刻元胞的状态。在监测范围内细胞的状态会根据要求发生变化。这样就从量变到质变的过程，形成了一种演化。</w:t>
      </w:r>
    </w:p>
    <w:p w14:paraId="71F180AD"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在本项目中，细胞根据数学上的几何规则进行检测与变化。首先，细胞不得重叠，根据不等式</w:t>
      </w:r>
      <w:r>
        <w:rPr>
          <w:rFonts w:ascii="Times New Roman" w:hAnsi="Times New Roman" w:cs="Times New Roman" w:hint="eastAsia"/>
          <w:position w:val="-10"/>
          <w:sz w:val="28"/>
          <w:szCs w:val="28"/>
        </w:rPr>
        <w:object w:dxaOrig="3120" w:dyaOrig="360" w14:anchorId="319A1E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8pt" o:ole="">
            <v:imagedata r:id="rId9" o:title=""/>
          </v:shape>
          <o:OLEObject Type="Embed" ProgID="Equation.KSEE3" ShapeID="_x0000_i1025" DrawAspect="Content" ObjectID="_1714750677" r:id="rId10"/>
        </w:object>
      </w:r>
      <w:r>
        <w:rPr>
          <w:rFonts w:ascii="Times New Roman" w:hAnsi="Times New Roman" w:cs="Times New Roman" w:hint="eastAsia"/>
          <w:sz w:val="28"/>
          <w:szCs w:val="28"/>
        </w:rPr>
        <w:t>，细胞不会发生撞击后的交叉。这里我们先划出</w:t>
      </w:r>
      <w:r>
        <w:rPr>
          <w:rFonts w:ascii="Times New Roman" w:hAnsi="Times New Roman" w:cs="Times New Roman" w:hint="eastAsia"/>
          <w:sz w:val="28"/>
          <w:szCs w:val="28"/>
        </w:rPr>
        <w:t>A</w:t>
      </w:r>
      <w:r>
        <w:rPr>
          <w:rFonts w:ascii="Times New Roman" w:hAnsi="Times New Roman" w:cs="Times New Roman" w:hint="eastAsia"/>
          <w:sz w:val="28"/>
          <w:szCs w:val="28"/>
        </w:rPr>
        <w:t>细胞此回合移动的轨迹范围，再判断其他细胞是否可能与该轨迹重合。具体实现是在</w:t>
      </w:r>
      <w:r>
        <w:rPr>
          <w:rFonts w:ascii="Times New Roman" w:hAnsi="Times New Roman" w:cs="Times New Roman" w:hint="eastAsia"/>
          <w:sz w:val="28"/>
          <w:szCs w:val="28"/>
        </w:rPr>
        <w:t>A</w:t>
      </w:r>
      <w:r>
        <w:rPr>
          <w:rFonts w:ascii="Times New Roman" w:hAnsi="Times New Roman" w:cs="Times New Roman" w:hint="eastAsia"/>
          <w:sz w:val="28"/>
          <w:szCs w:val="28"/>
        </w:rPr>
        <w:t>细胞移动轨迹上的范围上再加上一圈另一个细胞的半径，划出一个更大的范围（如下图，以向右移动为例），另一个细胞的圆心落入该范围就意味</w:t>
      </w:r>
      <w:r>
        <w:rPr>
          <w:rFonts w:ascii="Times New Roman" w:hAnsi="Times New Roman" w:cs="Times New Roman" w:hint="eastAsia"/>
          <w:sz w:val="28"/>
          <w:szCs w:val="28"/>
        </w:rPr>
        <w:lastRenderedPageBreak/>
        <w:t>着会与正常移动下的</w:t>
      </w:r>
      <w:r>
        <w:rPr>
          <w:rFonts w:ascii="Times New Roman" w:hAnsi="Times New Roman" w:cs="Times New Roman" w:hint="eastAsia"/>
          <w:sz w:val="28"/>
          <w:szCs w:val="28"/>
        </w:rPr>
        <w:t>A</w:t>
      </w:r>
      <w:r>
        <w:rPr>
          <w:rFonts w:ascii="Times New Roman" w:hAnsi="Times New Roman" w:cs="Times New Roman" w:hint="eastAsia"/>
          <w:sz w:val="28"/>
          <w:szCs w:val="28"/>
        </w:rPr>
        <w:t>细胞穿模。我们将会与</w:t>
      </w:r>
      <w:r>
        <w:rPr>
          <w:rFonts w:ascii="Times New Roman" w:hAnsi="Times New Roman" w:cs="Times New Roman" w:hint="eastAsia"/>
          <w:sz w:val="28"/>
          <w:szCs w:val="28"/>
        </w:rPr>
        <w:t>A</w:t>
      </w:r>
      <w:r>
        <w:rPr>
          <w:rFonts w:ascii="Times New Roman" w:hAnsi="Times New Roman" w:cs="Times New Roman" w:hint="eastAsia"/>
          <w:sz w:val="28"/>
          <w:szCs w:val="28"/>
        </w:rPr>
        <w:t>细胞穿模的所有细胞装入一个动态数组内，接着遍历动态数组，分别算出</w:t>
      </w:r>
      <w:r>
        <w:rPr>
          <w:rFonts w:ascii="Times New Roman" w:hAnsi="Times New Roman" w:cs="Times New Roman" w:hint="eastAsia"/>
          <w:sz w:val="28"/>
          <w:szCs w:val="28"/>
        </w:rPr>
        <w:t>A</w:t>
      </w:r>
      <w:r>
        <w:rPr>
          <w:rFonts w:ascii="Times New Roman" w:hAnsi="Times New Roman" w:cs="Times New Roman" w:hint="eastAsia"/>
          <w:sz w:val="28"/>
          <w:szCs w:val="28"/>
        </w:rPr>
        <w:t>细胞本回合需要移动多远才能正好碰到数组中每个细胞，并取出移动距离最小值。</w:t>
      </w:r>
    </w:p>
    <w:p w14:paraId="58E255D2"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接着判断</w:t>
      </w:r>
      <w:r>
        <w:rPr>
          <w:rFonts w:ascii="Times New Roman" w:hAnsi="Times New Roman" w:cs="Times New Roman" w:hint="eastAsia"/>
          <w:sz w:val="28"/>
          <w:szCs w:val="28"/>
        </w:rPr>
        <w:t>A</w:t>
      </w:r>
      <w:r>
        <w:rPr>
          <w:rFonts w:ascii="Times New Roman" w:hAnsi="Times New Roman" w:cs="Times New Roman" w:hint="eastAsia"/>
          <w:sz w:val="28"/>
          <w:szCs w:val="28"/>
        </w:rPr>
        <w:t>细胞本回合内正常移动是否会撞墙（这一步就算上述动态数组为空也可以</w:t>
      </w:r>
      <w:r>
        <w:rPr>
          <w:rFonts w:ascii="Times New Roman" w:hAnsi="Times New Roman" w:cs="Times New Roman" w:hint="eastAsia"/>
          <w:sz w:val="28"/>
          <w:szCs w:val="28"/>
        </w:rPr>
        <w:t>执行），如果会则算出撞墙须移动距离，并与上一步移动距离最小值比较并取小的值（若上一步没有则直接跟</w:t>
      </w:r>
      <w:r>
        <w:rPr>
          <w:rFonts w:ascii="Times New Roman" w:hAnsi="Times New Roman" w:cs="Times New Roman" w:hint="eastAsia"/>
          <w:sz w:val="28"/>
          <w:szCs w:val="28"/>
        </w:rPr>
        <w:t>1/15</w:t>
      </w:r>
      <w:r>
        <w:rPr>
          <w:rFonts w:ascii="Times New Roman" w:hAnsi="Times New Roman" w:cs="Times New Roman" w:hint="eastAsia"/>
          <w:sz w:val="28"/>
          <w:szCs w:val="28"/>
        </w:rPr>
        <w:t>比较），得到一个最终距离。最后细胞移动最终距离（若都不碰则正常移动</w:t>
      </w:r>
      <w:r>
        <w:rPr>
          <w:rFonts w:ascii="Times New Roman" w:hAnsi="Times New Roman" w:cs="Times New Roman" w:hint="eastAsia"/>
          <w:sz w:val="28"/>
          <w:szCs w:val="28"/>
        </w:rPr>
        <w:t>1/15</w:t>
      </w:r>
      <w:r>
        <w:rPr>
          <w:rFonts w:ascii="Times New Roman" w:hAnsi="Times New Roman" w:cs="Times New Roman" w:hint="eastAsia"/>
          <w:sz w:val="28"/>
          <w:szCs w:val="28"/>
        </w:rPr>
        <w:t>）。此外，为避免</w:t>
      </w:r>
      <w:r>
        <w:rPr>
          <w:rFonts w:ascii="Times New Roman" w:hAnsi="Times New Roman" w:cs="Times New Roman" w:hint="eastAsia"/>
          <w:sz w:val="28"/>
          <w:szCs w:val="28"/>
        </w:rPr>
        <w:t>A</w:t>
      </w:r>
      <w:r>
        <w:rPr>
          <w:rFonts w:ascii="Times New Roman" w:hAnsi="Times New Roman" w:cs="Times New Roman" w:hint="eastAsia"/>
          <w:sz w:val="28"/>
          <w:szCs w:val="28"/>
        </w:rPr>
        <w:t>细胞前半部分由于别的细胞运动的微小误差产生的微小干涉而产生直接穿模或向反方向移动的结果，我们把碰到每一个干涉范围内细胞的移动距离进行处理，如果为负数则取</w:t>
      </w:r>
      <w:r>
        <w:rPr>
          <w:rFonts w:ascii="Times New Roman" w:hAnsi="Times New Roman" w:cs="Times New Roman" w:hint="eastAsia"/>
          <w:sz w:val="28"/>
          <w:szCs w:val="28"/>
        </w:rPr>
        <w:t>0.0</w:t>
      </w:r>
      <w:r>
        <w:rPr>
          <w:rFonts w:ascii="Times New Roman" w:hAnsi="Times New Roman" w:cs="Times New Roman" w:hint="eastAsia"/>
          <w:sz w:val="28"/>
          <w:szCs w:val="28"/>
        </w:rPr>
        <w:t>；为避免</w:t>
      </w:r>
      <w:r>
        <w:rPr>
          <w:rFonts w:ascii="Times New Roman" w:hAnsi="Times New Roman" w:cs="Times New Roman" w:hint="eastAsia"/>
          <w:sz w:val="28"/>
          <w:szCs w:val="28"/>
        </w:rPr>
        <w:t>A</w:t>
      </w:r>
      <w:r>
        <w:rPr>
          <w:rFonts w:ascii="Times New Roman" w:hAnsi="Times New Roman" w:cs="Times New Roman" w:hint="eastAsia"/>
          <w:sz w:val="28"/>
          <w:szCs w:val="28"/>
        </w:rPr>
        <w:t>细胞后半部分由于别的细胞运动的微小误差产生的微小干涉而被卡住不能正常运动，我们将</w:t>
      </w:r>
      <w:r>
        <w:rPr>
          <w:rFonts w:ascii="Times New Roman" w:hAnsi="Times New Roman" w:cs="Times New Roman" w:hint="eastAsia"/>
          <w:sz w:val="28"/>
          <w:szCs w:val="28"/>
        </w:rPr>
        <w:t>A</w:t>
      </w:r>
      <w:r>
        <w:rPr>
          <w:rFonts w:ascii="Times New Roman" w:hAnsi="Times New Roman" w:cs="Times New Roman" w:hint="eastAsia"/>
          <w:sz w:val="28"/>
          <w:szCs w:val="28"/>
        </w:rPr>
        <w:t>细胞运动轨迹范围原来圆心位置之后的半个圆的部分去掉，这样可以解决。</w:t>
      </w:r>
    </w:p>
    <w:p w14:paraId="7E03458F" w14:textId="77777777" w:rsidR="00182193" w:rsidRDefault="008B082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114300" distR="114300" wp14:anchorId="007F088E" wp14:editId="2477D56D">
            <wp:extent cx="2072005" cy="1606550"/>
            <wp:effectExtent l="0" t="0" r="635" b="8890"/>
            <wp:docPr id="20" name="图片 20" descr="14D041AB3057DBFBF453871A0F4A30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4D041AB3057DBFBF453871A0F4A30E1"/>
                    <pic:cNvPicPr>
                      <a:picLocks noChangeAspect="1"/>
                    </pic:cNvPicPr>
                  </pic:nvPicPr>
                  <pic:blipFill>
                    <a:blip r:embed="rId11"/>
                    <a:stretch>
                      <a:fillRect/>
                    </a:stretch>
                  </pic:blipFill>
                  <pic:spPr>
                    <a:xfrm>
                      <a:off x="0" y="0"/>
                      <a:ext cx="2072005" cy="1606550"/>
                    </a:xfrm>
                    <a:prstGeom prst="rect">
                      <a:avLst/>
                    </a:prstGeom>
                  </pic:spPr>
                </pic:pic>
              </a:graphicData>
            </a:graphic>
          </wp:inline>
        </w:drawing>
      </w:r>
    </w:p>
    <w:p w14:paraId="5E906AD8" w14:textId="77777777" w:rsidR="00182193" w:rsidRDefault="008B0824">
      <w:pPr>
        <w:ind w:firstLineChars="200" w:firstLine="560"/>
        <w:rPr>
          <w:rFonts w:ascii="Times New Roman" w:hAnsi="Times New Roman" w:cs="Times New Roman"/>
          <w:color w:val="000000" w:themeColor="text1"/>
          <w:sz w:val="28"/>
          <w:szCs w:val="28"/>
        </w:rPr>
      </w:pPr>
      <w:r>
        <w:rPr>
          <w:rFonts w:ascii="Times New Roman" w:hAnsi="Times New Roman" w:cs="Times New Roman" w:hint="eastAsia"/>
          <w:color w:val="000000" w:themeColor="text1"/>
          <w:sz w:val="28"/>
          <w:szCs w:val="28"/>
        </w:rPr>
        <w:t>其次，在矩形检测周围细胞中，只要另一个细胞上任意一点进入到该细胞的正方形检测范围中，就视为被该细胞检测到。因此，另一个细胞的圆心只要进入到如左下图所示的范围内即被检测到。该范围在代码实现上可以分为几个范围的并集，如右下图所示。</w:t>
      </w:r>
    </w:p>
    <w:p w14:paraId="655FCFE3" w14:textId="77777777" w:rsidR="00182193" w:rsidRDefault="008B0824">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114300" distR="114300" wp14:anchorId="24438606" wp14:editId="4D7967D6">
            <wp:extent cx="1460500" cy="1311275"/>
            <wp:effectExtent l="0" t="0" r="2540" b="14605"/>
            <wp:docPr id="12" name="图片 12" descr="2C33CF7B11B66FCDCC4C3F74F4E1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C33CF7B11B66FCDCC4C3F74F4E10173"/>
                    <pic:cNvPicPr>
                      <a:picLocks noChangeAspect="1"/>
                    </pic:cNvPicPr>
                  </pic:nvPicPr>
                  <pic:blipFill>
                    <a:blip r:embed="rId12"/>
                    <a:stretch>
                      <a:fillRect/>
                    </a:stretch>
                  </pic:blipFill>
                  <pic:spPr>
                    <a:xfrm>
                      <a:off x="0" y="0"/>
                      <a:ext cx="1460500" cy="1311275"/>
                    </a:xfrm>
                    <a:prstGeom prst="rect">
                      <a:avLst/>
                    </a:prstGeom>
                  </pic:spPr>
                </pic:pic>
              </a:graphicData>
            </a:graphic>
          </wp:inline>
        </w:drawing>
      </w:r>
      <w:r>
        <w:rPr>
          <w:rFonts w:ascii="Times New Roman" w:hAnsi="Times New Roman" w:cs="Times New Roman" w:hint="eastAsia"/>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114300" distR="114300" wp14:anchorId="45916228" wp14:editId="756F7FC8">
            <wp:extent cx="3153410" cy="1194435"/>
            <wp:effectExtent l="0" t="0" r="1270" b="9525"/>
            <wp:docPr id="19" name="图片 19" descr="BC4152A515D68DFFD6F3155442B1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C4152A515D68DFFD6F3155442B18260"/>
                    <pic:cNvPicPr>
                      <a:picLocks noChangeAspect="1"/>
                    </pic:cNvPicPr>
                  </pic:nvPicPr>
                  <pic:blipFill>
                    <a:blip r:embed="rId13"/>
                    <a:stretch>
                      <a:fillRect/>
                    </a:stretch>
                  </pic:blipFill>
                  <pic:spPr>
                    <a:xfrm>
                      <a:off x="0" y="0"/>
                      <a:ext cx="3153410" cy="1194435"/>
                    </a:xfrm>
                    <a:prstGeom prst="rect">
                      <a:avLst/>
                    </a:prstGeom>
                  </pic:spPr>
                </pic:pic>
              </a:graphicData>
            </a:graphic>
          </wp:inline>
        </w:drawing>
      </w:r>
    </w:p>
    <w:p w14:paraId="27B71521" w14:textId="77777777" w:rsidR="00182193" w:rsidRDefault="00182193">
      <w:pPr>
        <w:rPr>
          <w:rFonts w:ascii="Times New Roman" w:hAnsi="Times New Roman" w:cs="Times New Roman"/>
          <w:color w:val="ED7D31" w:themeColor="accent2"/>
          <w:sz w:val="28"/>
          <w:szCs w:val="28"/>
        </w:rPr>
      </w:pPr>
    </w:p>
    <w:p w14:paraId="35B2486A" w14:textId="77777777" w:rsidR="00182193" w:rsidRDefault="008B0824">
      <w:pPr>
        <w:numPr>
          <w:ilvl w:val="0"/>
          <w:numId w:val="1"/>
        </w:numPr>
        <w:rPr>
          <w:rFonts w:ascii="Times New Roman" w:hAnsi="Times New Roman" w:cs="Times New Roman"/>
          <w:sz w:val="28"/>
          <w:szCs w:val="28"/>
        </w:rPr>
      </w:pPr>
      <w:r>
        <w:rPr>
          <w:rFonts w:ascii="Times New Roman" w:hAnsi="Times New Roman" w:cs="Times New Roman" w:hint="eastAsia"/>
          <w:sz w:val="28"/>
          <w:szCs w:val="28"/>
        </w:rPr>
        <w:t>采用</w:t>
      </w:r>
      <w:r>
        <w:rPr>
          <w:rFonts w:ascii="Times New Roman" w:hAnsi="Times New Roman" w:cs="Times New Roman" w:hint="eastAsia"/>
          <w:sz w:val="28"/>
          <w:szCs w:val="28"/>
        </w:rPr>
        <w:t>Barnes-Hut Tree</w:t>
      </w:r>
      <w:r>
        <w:rPr>
          <w:rFonts w:ascii="Times New Roman" w:hAnsi="Times New Roman" w:cs="Times New Roman" w:hint="eastAsia"/>
          <w:sz w:val="28"/>
          <w:szCs w:val="28"/>
        </w:rPr>
        <w:t>递归地储存输入的球体数据</w:t>
      </w:r>
    </w:p>
    <w:p w14:paraId="1390D18B" w14:textId="77777777" w:rsidR="00182193" w:rsidRDefault="008B0824">
      <w:pPr>
        <w:jc w:val="center"/>
        <w:rPr>
          <w:rFonts w:ascii="Times New Roman" w:hAnsi="Times New Roman" w:cs="Times New Roman"/>
          <w:sz w:val="28"/>
          <w:szCs w:val="28"/>
        </w:rPr>
      </w:pPr>
      <w:r>
        <w:rPr>
          <w:rFonts w:ascii="Times New Roman" w:hAnsi="Times New Roman" w:cs="Times New Roman" w:hint="eastAsia"/>
          <w:sz w:val="28"/>
          <w:szCs w:val="28"/>
        </w:rPr>
        <w:t>Barnes-Hut Tree</w:t>
      </w:r>
    </w:p>
    <w:p w14:paraId="35C37C77"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 xml:space="preserve">The Barnes-Hut algorithm is a clever scheme for grouping together bodies that are </w:t>
      </w:r>
      <w:r>
        <w:rPr>
          <w:rFonts w:ascii="Times New Roman" w:hAnsi="Times New Roman" w:cs="Times New Roman" w:hint="eastAsia"/>
          <w:sz w:val="28"/>
          <w:szCs w:val="28"/>
        </w:rPr>
        <w:t>sufficiently nearby. It recursively divides the set of bodies into groups by storing them in a quad-tree. A quad-tree is similar to a binary tree, except that each node has 4 children (some of which may be empty). Each node represents a region of the two d</w:t>
      </w:r>
      <w:r>
        <w:rPr>
          <w:rFonts w:ascii="Times New Roman" w:hAnsi="Times New Roman" w:cs="Times New Roman" w:hint="eastAsia"/>
          <w:sz w:val="28"/>
          <w:szCs w:val="28"/>
        </w:rPr>
        <w:t>imensional space.</w:t>
      </w:r>
    </w:p>
    <w:p w14:paraId="278AB933" w14:textId="77777777" w:rsidR="00182193" w:rsidRDefault="008B0824">
      <w:pPr>
        <w:rPr>
          <w:rFonts w:ascii="Times New Roman" w:hAnsi="Times New Roman" w:cs="Times New Roman"/>
          <w:sz w:val="28"/>
          <w:szCs w:val="28"/>
        </w:rPr>
      </w:pPr>
      <w:r>
        <w:rPr>
          <w:rFonts w:ascii="Times New Roman" w:hAnsi="Times New Roman" w:cs="Times New Roman" w:hint="eastAsia"/>
          <w:sz w:val="28"/>
          <w:szCs w:val="28"/>
        </w:rPr>
        <w:t xml:space="preserve">The topmost node represents the whole space, and its four children represent the four quadrants of the space. As shown in the diagram, the space is recursively subdivided into quadrants until each subdivision contains 0 or 1 bodies (some </w:t>
      </w:r>
      <w:r>
        <w:rPr>
          <w:rFonts w:ascii="Times New Roman" w:hAnsi="Times New Roman" w:cs="Times New Roman" w:hint="eastAsia"/>
          <w:sz w:val="28"/>
          <w:szCs w:val="28"/>
        </w:rPr>
        <w:t>regions do not have bodies in all of their quadrants. Hence, some internal nodes have less than 4 non-empty children).</w:t>
      </w:r>
    </w:p>
    <w:p w14:paraId="0FEF9673" w14:textId="77777777" w:rsidR="00182193" w:rsidRDefault="008B0824">
      <w:pPr>
        <w:jc w:val="center"/>
        <w:rPr>
          <w:rFonts w:ascii="Times New Roman" w:hAnsi="Times New Roman" w:cs="Times New Roman"/>
          <w:sz w:val="28"/>
          <w:szCs w:val="28"/>
        </w:rPr>
      </w:pPr>
      <w:r>
        <w:rPr>
          <w:rFonts w:ascii="宋体" w:eastAsia="宋体" w:hAnsi="宋体" w:cs="宋体"/>
          <w:noProof/>
          <w:sz w:val="24"/>
        </w:rPr>
        <w:drawing>
          <wp:inline distT="0" distB="0" distL="114300" distR="114300" wp14:anchorId="51860109" wp14:editId="1CE286F8">
            <wp:extent cx="1717040" cy="1717040"/>
            <wp:effectExtent l="0" t="0" r="5080" b="5080"/>
            <wp:docPr id="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6"/>
                    <pic:cNvPicPr>
                      <a:picLocks noChangeAspect="1"/>
                    </pic:cNvPicPr>
                  </pic:nvPicPr>
                  <pic:blipFill>
                    <a:blip r:embed="rId14"/>
                    <a:stretch>
                      <a:fillRect/>
                    </a:stretch>
                  </pic:blipFill>
                  <pic:spPr>
                    <a:xfrm>
                      <a:off x="0" y="0"/>
                      <a:ext cx="1717040" cy="1717040"/>
                    </a:xfrm>
                    <a:prstGeom prst="rect">
                      <a:avLst/>
                    </a:prstGeom>
                    <a:noFill/>
                    <a:ln w="9525">
                      <a:noFill/>
                    </a:ln>
                  </pic:spPr>
                </pic:pic>
              </a:graphicData>
            </a:graphic>
          </wp:inline>
        </w:drawing>
      </w:r>
      <w:r>
        <w:rPr>
          <w:rFonts w:ascii="宋体" w:eastAsia="宋体" w:hAnsi="宋体" w:cs="宋体" w:hint="eastAsia"/>
          <w:sz w:val="24"/>
        </w:rPr>
        <w:t xml:space="preserve">    </w:t>
      </w:r>
      <w:r>
        <w:rPr>
          <w:rFonts w:ascii="宋体" w:eastAsia="宋体" w:hAnsi="宋体" w:cs="宋体"/>
          <w:noProof/>
          <w:sz w:val="24"/>
        </w:rPr>
        <w:drawing>
          <wp:inline distT="0" distB="0" distL="114300" distR="114300" wp14:anchorId="3960A39F" wp14:editId="4B71E832">
            <wp:extent cx="2740025" cy="1695450"/>
            <wp:effectExtent l="0" t="0" r="3175" b="11430"/>
            <wp:docPr id="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6"/>
                    <pic:cNvPicPr>
                      <a:picLocks noChangeAspect="1"/>
                    </pic:cNvPicPr>
                  </pic:nvPicPr>
                  <pic:blipFill>
                    <a:blip r:embed="rId15"/>
                    <a:stretch>
                      <a:fillRect/>
                    </a:stretch>
                  </pic:blipFill>
                  <pic:spPr>
                    <a:xfrm>
                      <a:off x="0" y="0"/>
                      <a:ext cx="2740025" cy="1695450"/>
                    </a:xfrm>
                    <a:prstGeom prst="rect">
                      <a:avLst/>
                    </a:prstGeom>
                    <a:noFill/>
                    <a:ln w="9525">
                      <a:noFill/>
                    </a:ln>
                  </pic:spPr>
                </pic:pic>
              </a:graphicData>
            </a:graphic>
          </wp:inline>
        </w:drawing>
      </w:r>
    </w:p>
    <w:p w14:paraId="756B60BD"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lastRenderedPageBreak/>
        <w:t>Each external node represents a single body. Each internal node represents the group of bodies beneath it, and stores the center-o</w:t>
      </w:r>
      <w:r>
        <w:rPr>
          <w:rFonts w:ascii="Times New Roman" w:hAnsi="Times New Roman" w:cs="Times New Roman" w:hint="eastAsia"/>
          <w:sz w:val="28"/>
          <w:szCs w:val="28"/>
        </w:rPr>
        <w:t>f-mass and the total mass of all its children bodies. Here is an example with 8 bodies:</w:t>
      </w:r>
    </w:p>
    <w:p w14:paraId="336B1DE2" w14:textId="77777777" w:rsidR="00182193" w:rsidRDefault="008B0824">
      <w:pPr>
        <w:ind w:firstLineChars="200" w:firstLine="560"/>
        <w:rPr>
          <w:rFonts w:ascii="Times New Roman" w:eastAsia="宋体" w:hAnsi="Times New Roman" w:cs="Times New Roman"/>
          <w:sz w:val="28"/>
          <w:szCs w:val="28"/>
        </w:rPr>
      </w:pPr>
      <w:r>
        <w:rPr>
          <w:rFonts w:ascii="Times New Roman" w:eastAsia="宋体" w:hAnsi="Times New Roman" w:cs="Times New Roman"/>
          <w:sz w:val="28"/>
          <w:szCs w:val="28"/>
        </w:rPr>
        <w:t>To calculate the net force on a particular body, traverse the nodes of the tree, starting from the root. If the center-of-mass of an internal node is sufficiently far f</w:t>
      </w:r>
      <w:r>
        <w:rPr>
          <w:rFonts w:ascii="Times New Roman" w:eastAsia="宋体" w:hAnsi="Times New Roman" w:cs="Times New Roman"/>
          <w:sz w:val="28"/>
          <w:szCs w:val="28"/>
        </w:rPr>
        <w:t xml:space="preserve">rom the body, approximate the bodies contained in that part of the tree as a single body, whose position is the group’s center of mass and whose mass is the group’s total mass. The algorithm is fast because we don’t need to individually examine any of the </w:t>
      </w:r>
      <w:r>
        <w:rPr>
          <w:rFonts w:ascii="Times New Roman" w:eastAsia="宋体" w:hAnsi="Times New Roman" w:cs="Times New Roman"/>
          <w:sz w:val="28"/>
          <w:szCs w:val="28"/>
        </w:rPr>
        <w:t>bodies in the group.</w:t>
      </w:r>
    </w:p>
    <w:p w14:paraId="2F663E3F" w14:textId="77777777" w:rsidR="00182193" w:rsidRDefault="008B0824">
      <w:pPr>
        <w:ind w:firstLineChars="200" w:firstLine="560"/>
        <w:rPr>
          <w:rFonts w:ascii="Times New Roman" w:eastAsia="宋体" w:hAnsi="Times New Roman" w:cs="Times New Roman"/>
          <w:sz w:val="28"/>
          <w:szCs w:val="28"/>
        </w:rPr>
      </w:pPr>
      <w:r>
        <w:rPr>
          <w:rFonts w:ascii="Times New Roman" w:eastAsia="宋体" w:hAnsi="Times New Roman" w:cs="Times New Roman"/>
          <w:sz w:val="28"/>
          <w:szCs w:val="28"/>
        </w:rPr>
        <w:t xml:space="preserve">If the internal node is not sufficiently far from the body, recursively traverse each of its subtrees. To determine if a node is sufficiently far away, compute the quotient s / d, where s is the width of the region </w:t>
      </w:r>
      <w:r>
        <w:rPr>
          <w:rFonts w:ascii="Times New Roman" w:eastAsia="宋体" w:hAnsi="Times New Roman" w:cs="Times New Roman"/>
          <w:sz w:val="28"/>
          <w:szCs w:val="28"/>
        </w:rPr>
        <w:t>represented by the internal node, and d is the distance between the body and the node’s center-of-mass. Then, compare this ratio against a threshold value θ. If s / d &lt; θ, then the internal node is sufficiently far away. By adjusting the θ parameter, we ca</w:t>
      </w:r>
      <w:r>
        <w:rPr>
          <w:rFonts w:ascii="Times New Roman" w:eastAsia="宋体" w:hAnsi="Times New Roman" w:cs="Times New Roman"/>
          <w:sz w:val="28"/>
          <w:szCs w:val="28"/>
        </w:rPr>
        <w:t>n change the speed and accuracy of the simulation. We will always use θ = 0.5, a value commonly used in practice. Note that if θ = 0, then no internal node is treated as a single body, and the algorithm degenerates to brute force.</w:t>
      </w:r>
    </w:p>
    <w:p w14:paraId="006EB3E2" w14:textId="77777777" w:rsidR="00182193" w:rsidRDefault="00182193">
      <w:pPr>
        <w:ind w:firstLineChars="200" w:firstLine="560"/>
        <w:rPr>
          <w:rFonts w:ascii="Times New Roman" w:eastAsia="宋体" w:hAnsi="Times New Roman" w:cs="Times New Roman"/>
          <w:sz w:val="28"/>
          <w:szCs w:val="28"/>
        </w:rPr>
      </w:pPr>
    </w:p>
    <w:p w14:paraId="31F79309" w14:textId="77777777" w:rsidR="00182193" w:rsidRDefault="008B0824">
      <w:pPr>
        <w:numPr>
          <w:ilvl w:val="0"/>
          <w:numId w:val="1"/>
        </w:numPr>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一些其他方法</w:t>
      </w:r>
    </w:p>
    <w:p w14:paraId="01D08103" w14:textId="77777777" w:rsidR="00182193" w:rsidRDefault="008B0824">
      <w:pPr>
        <w:rPr>
          <w:rFonts w:ascii="宋体" w:eastAsia="宋体" w:hAnsi="宋体" w:cs="宋体"/>
          <w:sz w:val="28"/>
          <w:szCs w:val="28"/>
        </w:rPr>
      </w:pPr>
      <w:r>
        <w:rPr>
          <w:rFonts w:ascii="宋体" w:eastAsia="宋体" w:hAnsi="宋体" w:cs="宋体" w:hint="eastAsia"/>
          <w:sz w:val="28"/>
          <w:szCs w:val="28"/>
        </w:rPr>
        <w:t>3.1</w:t>
      </w:r>
      <w:r>
        <w:rPr>
          <w:rFonts w:ascii="宋体" w:eastAsia="宋体" w:hAnsi="宋体" w:cs="宋体" w:hint="eastAsia"/>
          <w:sz w:val="28"/>
          <w:szCs w:val="28"/>
        </w:rPr>
        <w:t>读取样例文件</w:t>
      </w:r>
    </w:p>
    <w:p w14:paraId="36F20CAC"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按照本项目要求，样例应该通过命令行手动输入路径读入。我们在</w:t>
      </w:r>
      <w:r>
        <w:rPr>
          <w:rFonts w:ascii="Times New Roman" w:eastAsia="宋体" w:hAnsi="Times New Roman" w:cs="Times New Roman"/>
          <w:sz w:val="28"/>
          <w:szCs w:val="28"/>
        </w:rPr>
        <w:t>NCMap.java</w:t>
      </w:r>
      <w:r>
        <w:rPr>
          <w:rFonts w:ascii="宋体" w:eastAsia="宋体" w:hAnsi="宋体" w:cs="宋体" w:hint="eastAsia"/>
          <w:sz w:val="28"/>
          <w:szCs w:val="28"/>
        </w:rPr>
        <w:t>文件的</w:t>
      </w:r>
      <w:r>
        <w:rPr>
          <w:rFonts w:ascii="Times New Roman" w:eastAsia="宋体" w:hAnsi="Times New Roman" w:cs="Times New Roman"/>
          <w:sz w:val="28"/>
          <w:szCs w:val="28"/>
        </w:rPr>
        <w:t>main</w:t>
      </w:r>
      <w:r>
        <w:rPr>
          <w:rFonts w:ascii="宋体" w:eastAsia="宋体" w:hAnsi="宋体" w:cs="宋体" w:hint="eastAsia"/>
          <w:sz w:val="28"/>
          <w:szCs w:val="28"/>
        </w:rPr>
        <w:t>方法里面调用</w:t>
      </w:r>
      <w:r>
        <w:rPr>
          <w:rFonts w:ascii="Times New Roman" w:eastAsia="宋体" w:hAnsi="Times New Roman" w:cs="Times New Roman"/>
          <w:sz w:val="28"/>
          <w:szCs w:val="28"/>
        </w:rPr>
        <w:t>Scanner</w:t>
      </w:r>
      <w:r>
        <w:rPr>
          <w:rFonts w:ascii="宋体" w:eastAsia="宋体" w:hAnsi="宋体" w:cs="宋体" w:hint="eastAsia"/>
          <w:sz w:val="28"/>
          <w:szCs w:val="28"/>
        </w:rPr>
        <w:t>读入在命令行或命令提示符内输入的文件路径，可以找到并读入该样例，如下图所示。开始程序后在第一行输入文件绝对路径或相对路径，换行后即可完成读入。</w:t>
      </w:r>
    </w:p>
    <w:p w14:paraId="7EDCE3A2" w14:textId="77777777" w:rsidR="00182193" w:rsidRDefault="008B0824">
      <w:pPr>
        <w:jc w:val="center"/>
        <w:rPr>
          <w:rFonts w:ascii="宋体" w:eastAsia="宋体" w:hAnsi="宋体" w:cs="宋体"/>
          <w:sz w:val="28"/>
          <w:szCs w:val="28"/>
        </w:rPr>
      </w:pPr>
      <w:r>
        <w:rPr>
          <w:rFonts w:ascii="宋体" w:eastAsia="宋体" w:hAnsi="宋体" w:cs="宋体" w:hint="eastAsia"/>
          <w:noProof/>
          <w:sz w:val="28"/>
          <w:szCs w:val="28"/>
        </w:rPr>
        <w:drawing>
          <wp:inline distT="0" distB="0" distL="114300" distR="114300" wp14:anchorId="6BE5B368" wp14:editId="6620968A">
            <wp:extent cx="4488180" cy="1333500"/>
            <wp:effectExtent l="0" t="0" r="762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a:stretch>
                      <a:fillRect/>
                    </a:stretch>
                  </pic:blipFill>
                  <pic:spPr>
                    <a:xfrm>
                      <a:off x="0" y="0"/>
                      <a:ext cx="4488180" cy="1333500"/>
                    </a:xfrm>
                    <a:prstGeom prst="rect">
                      <a:avLst/>
                    </a:prstGeom>
                    <a:noFill/>
                    <a:ln>
                      <a:noFill/>
                    </a:ln>
                  </pic:spPr>
                </pic:pic>
              </a:graphicData>
            </a:graphic>
          </wp:inline>
        </w:drawing>
      </w:r>
    </w:p>
    <w:p w14:paraId="7B15BF66" w14:textId="77777777" w:rsidR="00182193" w:rsidRDefault="00182193">
      <w:pPr>
        <w:rPr>
          <w:rFonts w:ascii="宋体" w:eastAsia="宋体" w:hAnsi="宋体" w:cs="宋体"/>
          <w:sz w:val="28"/>
          <w:szCs w:val="28"/>
        </w:rPr>
      </w:pPr>
    </w:p>
    <w:p w14:paraId="0C5CAE82" w14:textId="77777777" w:rsidR="00182193" w:rsidRDefault="008B0824">
      <w:pPr>
        <w:rPr>
          <w:rFonts w:ascii="宋体" w:eastAsia="宋体" w:hAnsi="宋体" w:cs="宋体"/>
          <w:sz w:val="28"/>
          <w:szCs w:val="28"/>
        </w:rPr>
      </w:pPr>
      <w:r>
        <w:rPr>
          <w:rFonts w:ascii="宋体" w:eastAsia="宋体" w:hAnsi="宋体" w:cs="宋体" w:hint="eastAsia"/>
          <w:sz w:val="28"/>
          <w:szCs w:val="28"/>
        </w:rPr>
        <w:t>3.2</w:t>
      </w:r>
      <w:r>
        <w:rPr>
          <w:rFonts w:ascii="宋体" w:eastAsia="宋体" w:hAnsi="宋体" w:cs="宋体" w:hint="eastAsia"/>
          <w:sz w:val="28"/>
          <w:szCs w:val="28"/>
        </w:rPr>
        <w:t>选择输出模式</w:t>
      </w:r>
    </w:p>
    <w:p w14:paraId="5A9F6DD8"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按照本项目要求，我们的程序需要有“</w:t>
      </w:r>
      <w:r>
        <w:rPr>
          <w:rFonts w:ascii="Times New Roman" w:eastAsia="宋体" w:hAnsi="Times New Roman" w:cs="Times New Roman"/>
          <w:sz w:val="28"/>
          <w:szCs w:val="28"/>
        </w:rPr>
        <w:t>GUI</w:t>
      </w:r>
      <w:r>
        <w:rPr>
          <w:rFonts w:ascii="宋体" w:eastAsia="宋体" w:hAnsi="宋体" w:cs="宋体" w:hint="eastAsia"/>
          <w:sz w:val="28"/>
          <w:szCs w:val="28"/>
        </w:rPr>
        <w:t>”和“</w:t>
      </w:r>
      <w:r>
        <w:rPr>
          <w:rFonts w:ascii="Times New Roman" w:eastAsia="宋体" w:hAnsi="Times New Roman" w:cs="Times New Roman"/>
          <w:sz w:val="28"/>
          <w:szCs w:val="28"/>
        </w:rPr>
        <w:t>Terminal</w:t>
      </w:r>
      <w:r>
        <w:rPr>
          <w:rFonts w:ascii="宋体" w:eastAsia="宋体" w:hAnsi="宋体" w:cs="宋体" w:hint="eastAsia"/>
          <w:sz w:val="28"/>
          <w:szCs w:val="28"/>
        </w:rPr>
        <w:t>”两种输出模式。因此，我们在</w:t>
      </w:r>
      <w:r>
        <w:rPr>
          <w:rFonts w:ascii="Times New Roman" w:eastAsia="宋体" w:hAnsi="Times New Roman" w:cs="Times New Roman"/>
          <w:sz w:val="28"/>
          <w:szCs w:val="28"/>
        </w:rPr>
        <w:t>MCMap.java</w:t>
      </w:r>
      <w:r>
        <w:rPr>
          <w:rFonts w:ascii="宋体" w:eastAsia="宋体" w:hAnsi="宋体" w:cs="宋体" w:hint="eastAsia"/>
          <w:sz w:val="28"/>
          <w:szCs w:val="28"/>
        </w:rPr>
        <w:t>文件中构建了</w:t>
      </w:r>
      <w:r>
        <w:rPr>
          <w:rFonts w:ascii="Times New Roman" w:eastAsia="宋体" w:hAnsi="Times New Roman" w:cs="Times New Roman"/>
          <w:sz w:val="28"/>
          <w:szCs w:val="28"/>
        </w:rPr>
        <w:t>test1</w:t>
      </w:r>
      <w:r>
        <w:rPr>
          <w:rFonts w:ascii="宋体" w:eastAsia="宋体" w:hAnsi="宋体" w:cs="宋体" w:hint="eastAsia"/>
          <w:sz w:val="28"/>
          <w:szCs w:val="28"/>
        </w:rPr>
        <w:t>()</w:t>
      </w:r>
      <w:r>
        <w:rPr>
          <w:rFonts w:ascii="宋体" w:eastAsia="宋体" w:hAnsi="宋体" w:cs="宋体" w:hint="eastAsia"/>
          <w:sz w:val="28"/>
          <w:szCs w:val="28"/>
        </w:rPr>
        <w:t>和</w:t>
      </w:r>
      <w:r>
        <w:rPr>
          <w:rFonts w:ascii="Times New Roman" w:eastAsia="宋体" w:hAnsi="Times New Roman" w:cs="Times New Roman"/>
          <w:sz w:val="28"/>
          <w:szCs w:val="28"/>
        </w:rPr>
        <w:t>test2</w:t>
      </w:r>
      <w:r>
        <w:rPr>
          <w:rFonts w:ascii="宋体" w:eastAsia="宋体" w:hAnsi="宋体" w:cs="宋体" w:hint="eastAsia"/>
          <w:sz w:val="28"/>
          <w:szCs w:val="28"/>
        </w:rPr>
        <w:t>()</w:t>
      </w:r>
      <w:r>
        <w:rPr>
          <w:rFonts w:ascii="宋体" w:eastAsia="宋体" w:hAnsi="宋体" w:cs="宋体" w:hint="eastAsia"/>
          <w:sz w:val="28"/>
          <w:szCs w:val="28"/>
        </w:rPr>
        <w:t>两个方法，分别对应“</w:t>
      </w:r>
      <w:r>
        <w:rPr>
          <w:rFonts w:ascii="Times New Roman" w:eastAsia="宋体" w:hAnsi="Times New Roman" w:cs="Times New Roman"/>
          <w:sz w:val="28"/>
          <w:szCs w:val="28"/>
        </w:rPr>
        <w:t>GUI</w:t>
      </w:r>
      <w:r>
        <w:rPr>
          <w:rFonts w:ascii="宋体" w:eastAsia="宋体" w:hAnsi="宋体" w:cs="宋体" w:hint="eastAsia"/>
          <w:sz w:val="28"/>
          <w:szCs w:val="28"/>
        </w:rPr>
        <w:t>”模式和“</w:t>
      </w:r>
      <w:r>
        <w:rPr>
          <w:rFonts w:ascii="Times New Roman" w:eastAsia="宋体" w:hAnsi="Times New Roman" w:cs="Times New Roman"/>
          <w:sz w:val="28"/>
          <w:szCs w:val="28"/>
        </w:rPr>
        <w:t>Terminal</w:t>
      </w:r>
      <w:r>
        <w:rPr>
          <w:rFonts w:ascii="宋体" w:eastAsia="宋体" w:hAnsi="宋体" w:cs="宋体" w:hint="eastAsia"/>
          <w:sz w:val="28"/>
          <w:szCs w:val="28"/>
        </w:rPr>
        <w:t>”模式。两个方法的区别就在</w:t>
      </w:r>
      <w:r>
        <w:rPr>
          <w:rFonts w:ascii="Times New Roman" w:eastAsia="宋体" w:hAnsi="Times New Roman" w:cs="Times New Roman"/>
          <w:sz w:val="28"/>
          <w:szCs w:val="28"/>
        </w:rPr>
        <w:t>test2</w:t>
      </w:r>
      <w:r>
        <w:rPr>
          <w:rFonts w:ascii="宋体" w:eastAsia="宋体" w:hAnsi="宋体" w:cs="宋体" w:hint="eastAsia"/>
          <w:sz w:val="28"/>
          <w:szCs w:val="28"/>
        </w:rPr>
        <w:t>()</w:t>
      </w:r>
      <w:r>
        <w:rPr>
          <w:rFonts w:ascii="宋体" w:eastAsia="宋体" w:hAnsi="宋体" w:cs="宋体" w:hint="eastAsia"/>
          <w:sz w:val="28"/>
          <w:szCs w:val="28"/>
        </w:rPr>
        <w:t>无法显示窗口，只可生成结果数据，而</w:t>
      </w:r>
      <w:r>
        <w:rPr>
          <w:rFonts w:ascii="Times New Roman" w:eastAsia="宋体" w:hAnsi="Times New Roman" w:cs="Times New Roman"/>
          <w:sz w:val="28"/>
          <w:szCs w:val="28"/>
        </w:rPr>
        <w:t>test1</w:t>
      </w:r>
      <w:r>
        <w:rPr>
          <w:rFonts w:ascii="宋体" w:eastAsia="宋体" w:hAnsi="宋体" w:cs="宋体" w:hint="eastAsia"/>
          <w:sz w:val="28"/>
          <w:szCs w:val="28"/>
        </w:rPr>
        <w:t>()</w:t>
      </w:r>
      <w:r>
        <w:rPr>
          <w:rFonts w:ascii="宋体" w:eastAsia="宋体" w:hAnsi="宋体" w:cs="宋体" w:hint="eastAsia"/>
          <w:sz w:val="28"/>
          <w:szCs w:val="28"/>
        </w:rPr>
        <w:t>均可实现。实现代码如下图。在输入文件路径换行后输入“</w:t>
      </w:r>
      <w:r>
        <w:rPr>
          <w:rFonts w:ascii="Times New Roman" w:eastAsia="宋体" w:hAnsi="Times New Roman" w:cs="Times New Roman"/>
          <w:sz w:val="28"/>
          <w:szCs w:val="28"/>
        </w:rPr>
        <w:t>--gui</w:t>
      </w:r>
      <w:r>
        <w:rPr>
          <w:rFonts w:ascii="宋体" w:eastAsia="宋体" w:hAnsi="宋体" w:cs="宋体" w:hint="eastAsia"/>
          <w:sz w:val="28"/>
          <w:szCs w:val="28"/>
        </w:rPr>
        <w:t>”并换行或不输入任何参数直接换行即可实现“</w:t>
      </w:r>
      <w:r>
        <w:rPr>
          <w:rFonts w:ascii="Times New Roman" w:eastAsia="宋体" w:hAnsi="Times New Roman" w:cs="Times New Roman"/>
          <w:sz w:val="28"/>
          <w:szCs w:val="28"/>
        </w:rPr>
        <w:t>GUI</w:t>
      </w:r>
      <w:r>
        <w:rPr>
          <w:rFonts w:ascii="宋体" w:eastAsia="宋体" w:hAnsi="宋体" w:cs="宋体" w:hint="eastAsia"/>
          <w:sz w:val="28"/>
          <w:szCs w:val="28"/>
        </w:rPr>
        <w:t>”输出模式，输入“</w:t>
      </w:r>
      <w:r>
        <w:rPr>
          <w:rFonts w:ascii="Times New Roman" w:eastAsia="宋体" w:hAnsi="Times New Roman" w:cs="Times New Roman"/>
          <w:sz w:val="28"/>
          <w:szCs w:val="28"/>
        </w:rPr>
        <w:t>--terminal</w:t>
      </w:r>
      <w:r>
        <w:rPr>
          <w:rFonts w:ascii="宋体" w:eastAsia="宋体" w:hAnsi="宋体" w:cs="宋体" w:hint="eastAsia"/>
          <w:sz w:val="28"/>
          <w:szCs w:val="28"/>
        </w:rPr>
        <w:t>”并换行即可实现“</w:t>
      </w:r>
      <w:r>
        <w:rPr>
          <w:rFonts w:ascii="Times New Roman" w:eastAsia="宋体" w:hAnsi="Times New Roman" w:cs="Times New Roman"/>
          <w:sz w:val="28"/>
          <w:szCs w:val="28"/>
        </w:rPr>
        <w:t>Terminal</w:t>
      </w:r>
      <w:r>
        <w:rPr>
          <w:rFonts w:ascii="宋体" w:eastAsia="宋体" w:hAnsi="宋体" w:cs="宋体" w:hint="eastAsia"/>
          <w:sz w:val="28"/>
          <w:szCs w:val="28"/>
        </w:rPr>
        <w:t>”输出模式。</w:t>
      </w:r>
    </w:p>
    <w:p w14:paraId="3145CF49" w14:textId="77777777" w:rsidR="00182193" w:rsidRDefault="008B0824">
      <w:pPr>
        <w:jc w:val="center"/>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14:anchorId="0B3C0C6B" wp14:editId="19B52802">
            <wp:extent cx="2529840" cy="169926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a:stretch>
                      <a:fillRect/>
                    </a:stretch>
                  </pic:blipFill>
                  <pic:spPr>
                    <a:xfrm>
                      <a:off x="0" y="0"/>
                      <a:ext cx="2529840" cy="1699260"/>
                    </a:xfrm>
                    <a:prstGeom prst="rect">
                      <a:avLst/>
                    </a:prstGeom>
                    <a:noFill/>
                    <a:ln>
                      <a:noFill/>
                    </a:ln>
                  </pic:spPr>
                </pic:pic>
              </a:graphicData>
            </a:graphic>
          </wp:inline>
        </w:drawing>
      </w:r>
    </w:p>
    <w:p w14:paraId="5E2DF8DD" w14:textId="77777777" w:rsidR="00182193" w:rsidRDefault="00182193">
      <w:pPr>
        <w:rPr>
          <w:rFonts w:ascii="宋体" w:eastAsia="宋体" w:hAnsi="宋体" w:cs="宋体"/>
          <w:sz w:val="28"/>
          <w:szCs w:val="28"/>
        </w:rPr>
      </w:pPr>
    </w:p>
    <w:p w14:paraId="24B10BDB" w14:textId="77777777" w:rsidR="00182193" w:rsidRDefault="008B0824">
      <w:pPr>
        <w:rPr>
          <w:rFonts w:ascii="宋体" w:eastAsia="宋体" w:hAnsi="宋体" w:cs="宋体"/>
          <w:sz w:val="28"/>
          <w:szCs w:val="28"/>
        </w:rPr>
      </w:pPr>
      <w:r>
        <w:rPr>
          <w:rFonts w:ascii="宋体" w:eastAsia="宋体" w:hAnsi="宋体" w:cs="宋体" w:hint="eastAsia"/>
          <w:sz w:val="28"/>
          <w:szCs w:val="28"/>
        </w:rPr>
        <w:t>3.3</w:t>
      </w:r>
      <w:r>
        <w:rPr>
          <w:rFonts w:ascii="宋体" w:eastAsia="宋体" w:hAnsi="宋体" w:cs="宋体" w:hint="eastAsia"/>
          <w:sz w:val="28"/>
          <w:szCs w:val="28"/>
        </w:rPr>
        <w:t>导出输出结果</w:t>
      </w:r>
    </w:p>
    <w:p w14:paraId="372094AB"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考虑到有些输出结果可能非常长，命令行的容量有限可能不允许完全容纳所有输出，同时也为了方便结果对比，我们实现了一个可以将输出结果放到</w:t>
      </w:r>
      <w:r>
        <w:rPr>
          <w:rFonts w:ascii="Times New Roman" w:eastAsia="宋体" w:hAnsi="Times New Roman" w:cs="Times New Roman"/>
          <w:sz w:val="28"/>
          <w:szCs w:val="28"/>
        </w:rPr>
        <w:t>txt</w:t>
      </w:r>
      <w:r>
        <w:rPr>
          <w:rFonts w:ascii="宋体" w:eastAsia="宋体" w:hAnsi="宋体" w:cs="宋体" w:hint="eastAsia"/>
          <w:sz w:val="28"/>
          <w:szCs w:val="28"/>
        </w:rPr>
        <w:t>文件中的操作。上面的选择模式执行操作完以后，程序运行可以自动把结果</w:t>
      </w:r>
      <w:r>
        <w:rPr>
          <w:rFonts w:ascii="宋体" w:eastAsia="宋体" w:hAnsi="宋体" w:cs="宋体" w:hint="eastAsia"/>
          <w:sz w:val="28"/>
          <w:szCs w:val="28"/>
        </w:rPr>
        <w:t>导入指定输出文件中。该指定文件在该程序工程目录下的“</w:t>
      </w:r>
      <w:r>
        <w:rPr>
          <w:rFonts w:ascii="Times New Roman" w:eastAsia="宋体" w:hAnsi="Times New Roman" w:cs="Times New Roman"/>
          <w:sz w:val="28"/>
          <w:szCs w:val="28"/>
        </w:rPr>
        <w:t>inputs</w:t>
      </w:r>
      <w:r>
        <w:rPr>
          <w:rFonts w:ascii="宋体" w:eastAsia="宋体" w:hAnsi="宋体" w:cs="宋体" w:hint="eastAsia"/>
          <w:sz w:val="28"/>
          <w:szCs w:val="28"/>
        </w:rPr>
        <w:t>”文件夹，名为“</w:t>
      </w:r>
      <w:r>
        <w:rPr>
          <w:rFonts w:ascii="Times New Roman" w:eastAsia="宋体" w:hAnsi="Times New Roman" w:cs="Times New Roman"/>
          <w:sz w:val="28"/>
          <w:szCs w:val="28"/>
        </w:rPr>
        <w:t>output.txt</w:t>
      </w:r>
      <w:r>
        <w:rPr>
          <w:rFonts w:ascii="宋体" w:eastAsia="宋体" w:hAnsi="宋体" w:cs="宋体" w:hint="eastAsia"/>
          <w:sz w:val="28"/>
          <w:szCs w:val="28"/>
        </w:rPr>
        <w:t>”，可在程序中更改其名字。</w:t>
      </w:r>
    </w:p>
    <w:p w14:paraId="77F4423A" w14:textId="77777777" w:rsidR="00182193" w:rsidRDefault="00182193">
      <w:pPr>
        <w:rPr>
          <w:rFonts w:ascii="宋体" w:eastAsia="宋体" w:hAnsi="宋体" w:cs="宋体"/>
          <w:sz w:val="28"/>
          <w:szCs w:val="28"/>
        </w:rPr>
      </w:pPr>
    </w:p>
    <w:p w14:paraId="709DB0AA" w14:textId="77777777" w:rsidR="00182193" w:rsidRDefault="008B0824">
      <w:pPr>
        <w:rPr>
          <w:rFonts w:ascii="宋体" w:eastAsia="宋体" w:hAnsi="宋体" w:cs="宋体"/>
          <w:sz w:val="28"/>
          <w:szCs w:val="28"/>
        </w:rPr>
      </w:pPr>
      <w:r>
        <w:rPr>
          <w:rFonts w:ascii="宋体" w:eastAsia="宋体" w:hAnsi="宋体" w:cs="宋体" w:hint="eastAsia"/>
          <w:sz w:val="28"/>
          <w:szCs w:val="28"/>
        </w:rPr>
        <w:t>3.4</w:t>
      </w:r>
      <w:r>
        <w:rPr>
          <w:rFonts w:ascii="宋体" w:eastAsia="宋体" w:hAnsi="宋体" w:cs="宋体" w:hint="eastAsia"/>
          <w:sz w:val="28"/>
          <w:szCs w:val="28"/>
        </w:rPr>
        <w:t>计时器</w:t>
      </w:r>
    </w:p>
    <w:p w14:paraId="6C8F64DD"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为了方便比较优化前后的细胞变色和运动这一部分程序变色和运动时间，我们给程序的该部分加了个计时器。每回合跑到扫描检测范围和变色的时候均会记录一个这段代码运行时间，并存入动态数组中，最后一个结果导出后，将会把动态数组中所有时间加起来并将和除以动态数组长度，得到所有细胞在一回合内检测、变色和运动花费的平均时间并将其输出。由于不同样例细胞总数不相同，该计时结果只能用于对比相同样例优化前后的性能。</w:t>
      </w:r>
    </w:p>
    <w:p w14:paraId="541D5CE8" w14:textId="77777777" w:rsidR="00182193" w:rsidRDefault="00182193">
      <w:pPr>
        <w:ind w:firstLineChars="200" w:firstLine="480"/>
        <w:rPr>
          <w:sz w:val="24"/>
        </w:rPr>
      </w:pPr>
    </w:p>
    <w:p w14:paraId="05821C68" w14:textId="77777777" w:rsidR="00182193" w:rsidRDefault="008B0824">
      <w:pPr>
        <w:rPr>
          <w:rFonts w:ascii="Times New Roman" w:hAnsi="Times New Roman" w:cs="Times New Roman"/>
          <w:sz w:val="32"/>
          <w:szCs w:val="32"/>
        </w:rPr>
      </w:pPr>
      <w:r>
        <w:rPr>
          <w:rFonts w:ascii="Times New Roman" w:hAnsi="Times New Roman" w:cs="Times New Roman"/>
          <w:sz w:val="32"/>
          <w:szCs w:val="32"/>
        </w:rPr>
        <w:lastRenderedPageBreak/>
        <w:t>ⅲ</w:t>
      </w:r>
      <w:r>
        <w:rPr>
          <w:rFonts w:ascii="Times New Roman" w:hAnsi="Times New Roman" w:cs="Times New Roman" w:hint="eastAsia"/>
          <w:sz w:val="32"/>
          <w:szCs w:val="32"/>
        </w:rPr>
        <w:t>.Code Structure</w:t>
      </w:r>
    </w:p>
    <w:p w14:paraId="6B887960" w14:textId="77777777" w:rsidR="00182193" w:rsidRDefault="008B0824">
      <w:pPr>
        <w:numPr>
          <w:ilvl w:val="0"/>
          <w:numId w:val="2"/>
        </w:numPr>
        <w:rPr>
          <w:rFonts w:ascii="Times New Roman" w:hAnsi="Times New Roman" w:cs="Times New Roman"/>
          <w:sz w:val="28"/>
          <w:szCs w:val="28"/>
        </w:rPr>
      </w:pPr>
      <w:r>
        <w:rPr>
          <w:rFonts w:ascii="Times New Roman" w:hAnsi="Times New Roman" w:cs="Times New Roman" w:hint="eastAsia"/>
          <w:sz w:val="28"/>
          <w:szCs w:val="28"/>
        </w:rPr>
        <w:t>Cell</w:t>
      </w:r>
    </w:p>
    <w:p w14:paraId="6DA54F88"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首先定义细胞参数（身份信息），这些参数包括细胞的半径，位置，细胞运动的速度</w:t>
      </w:r>
      <w:r>
        <w:rPr>
          <w:rFonts w:ascii="Times New Roman" w:hAnsi="Times New Roman" w:cs="Times New Roman" w:hint="eastAsia"/>
          <w:sz w:val="28"/>
          <w:szCs w:val="28"/>
        </w:rPr>
        <w:t>，检测范围，颜色以及细胞检测周围细胞个数的能力。然后初始化这些细胞参数，将细胞参数以数组的形式读入，并初始化边界参数。</w:t>
      </w:r>
    </w:p>
    <w:p w14:paraId="79E917C1" w14:textId="77777777" w:rsidR="00182193" w:rsidRDefault="008B0824">
      <w:pPr>
        <w:jc w:val="center"/>
      </w:pPr>
      <w:r>
        <w:rPr>
          <w:noProof/>
        </w:rPr>
        <w:drawing>
          <wp:inline distT="0" distB="0" distL="114300" distR="114300" wp14:anchorId="55CCA4F9" wp14:editId="26E1D2E7">
            <wp:extent cx="3999230" cy="2326640"/>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999230" cy="2326640"/>
                    </a:xfrm>
                    <a:prstGeom prst="rect">
                      <a:avLst/>
                    </a:prstGeom>
                    <a:noFill/>
                    <a:ln>
                      <a:noFill/>
                    </a:ln>
                  </pic:spPr>
                </pic:pic>
              </a:graphicData>
            </a:graphic>
          </wp:inline>
        </w:drawing>
      </w:r>
    </w:p>
    <w:p w14:paraId="7E4130FC" w14:textId="77777777" w:rsidR="00182193" w:rsidRDefault="00182193"/>
    <w:p w14:paraId="260126B7" w14:textId="77777777" w:rsidR="00182193" w:rsidRDefault="008B0824">
      <w:pPr>
        <w:ind w:firstLineChars="200" w:firstLine="560"/>
        <w:rPr>
          <w:sz w:val="28"/>
          <w:szCs w:val="28"/>
        </w:rPr>
      </w:pPr>
      <w:r>
        <w:rPr>
          <w:rFonts w:hint="eastAsia"/>
          <w:sz w:val="28"/>
          <w:szCs w:val="28"/>
        </w:rPr>
        <w:t>用细胞颜色来获取其速度，根据定义确定其速度移动的方向，以</w:t>
      </w:r>
      <w:r>
        <w:rPr>
          <w:rFonts w:hint="eastAsia"/>
          <w:sz w:val="28"/>
          <w:szCs w:val="28"/>
        </w:rPr>
        <w:t>1</w:t>
      </w:r>
      <w:r>
        <w:rPr>
          <w:rFonts w:hint="eastAsia"/>
          <w:sz w:val="28"/>
          <w:szCs w:val="28"/>
        </w:rPr>
        <w:t>为单位确定其初始速度。之后根据物理公式</w:t>
      </w:r>
      <w:r>
        <w:rPr>
          <w:rFonts w:hint="eastAsia"/>
          <w:sz w:val="28"/>
          <w:szCs w:val="28"/>
        </w:rPr>
        <w:t>s=v*t</w:t>
      </w:r>
      <w:r>
        <w:rPr>
          <w:rFonts w:hint="eastAsia"/>
          <w:sz w:val="28"/>
          <w:szCs w:val="28"/>
        </w:rPr>
        <w:t>，以细胞的速度与单位时间的乘积</w:t>
      </w:r>
      <w:r>
        <w:rPr>
          <w:rFonts w:hint="eastAsia"/>
          <w:sz w:val="28"/>
          <w:szCs w:val="28"/>
        </w:rPr>
        <w:t>rx += vx * dt</w:t>
      </w:r>
      <w:r>
        <w:rPr>
          <w:rFonts w:hint="eastAsia"/>
          <w:sz w:val="28"/>
          <w:szCs w:val="28"/>
        </w:rPr>
        <w:t>，</w:t>
      </w:r>
      <w:r>
        <w:rPr>
          <w:rFonts w:hint="eastAsia"/>
          <w:sz w:val="28"/>
          <w:szCs w:val="28"/>
        </w:rPr>
        <w:t>ry += vy * dt</w:t>
      </w:r>
      <w:r>
        <w:rPr>
          <w:rFonts w:hint="eastAsia"/>
          <w:sz w:val="28"/>
          <w:szCs w:val="28"/>
        </w:rPr>
        <w:t>更新细胞移动一格的位置，同时以速度方向确定细胞的左右与上下移动的方向。</w:t>
      </w:r>
    </w:p>
    <w:p w14:paraId="1536F501" w14:textId="77777777" w:rsidR="00182193" w:rsidRDefault="008B0824">
      <w:pPr>
        <w:ind w:firstLineChars="200" w:firstLine="560"/>
        <w:rPr>
          <w:sz w:val="28"/>
          <w:szCs w:val="28"/>
        </w:rPr>
      </w:pPr>
      <w:r>
        <w:rPr>
          <w:rFonts w:hint="eastAsia"/>
          <w:sz w:val="28"/>
          <w:szCs w:val="28"/>
        </w:rPr>
        <w:t>利用之前前文提及的数学几何关系判断另一个细胞</w:t>
      </w:r>
      <w:r>
        <w:rPr>
          <w:rFonts w:hint="eastAsia"/>
          <w:sz w:val="28"/>
          <w:szCs w:val="28"/>
        </w:rPr>
        <w:t>b</w:t>
      </w:r>
      <w:r>
        <w:rPr>
          <w:rFonts w:hint="eastAsia"/>
          <w:sz w:val="28"/>
          <w:szCs w:val="28"/>
        </w:rPr>
        <w:t>是否在探测范围，在</w:t>
      </w:r>
      <w:r>
        <w:rPr>
          <w:rFonts w:hint="eastAsia"/>
          <w:sz w:val="28"/>
          <w:szCs w:val="28"/>
        </w:rPr>
        <w:t>NCMap</w:t>
      </w:r>
      <w:r>
        <w:rPr>
          <w:rFonts w:hint="eastAsia"/>
          <w:sz w:val="28"/>
          <w:szCs w:val="28"/>
        </w:rPr>
        <w:t>通过判断细胞数量和颜色的原则画出当前细胞并更新颜色</w:t>
      </w:r>
      <w:r>
        <w:rPr>
          <w:rFonts w:hint="eastAsia"/>
          <w:sz w:val="28"/>
          <w:szCs w:val="28"/>
        </w:rPr>
        <w:t>，将当前细胞颜色转换为小写字母标号，为读出准备。之后判断细胞是否在</w:t>
      </w:r>
      <w:r>
        <w:rPr>
          <w:rFonts w:hint="eastAsia"/>
          <w:sz w:val="28"/>
          <w:szCs w:val="28"/>
        </w:rPr>
        <w:t>Map</w:t>
      </w:r>
      <w:r>
        <w:rPr>
          <w:rFonts w:hint="eastAsia"/>
          <w:sz w:val="28"/>
          <w:szCs w:val="28"/>
        </w:rPr>
        <w:t>中划分对应的四个象限内，</w:t>
      </w:r>
      <w:r>
        <w:rPr>
          <w:rFonts w:hint="eastAsia"/>
          <w:color w:val="ED7D31" w:themeColor="accent2"/>
          <w:sz w:val="28"/>
          <w:szCs w:val="28"/>
        </w:rPr>
        <w:t>根据四叉树的优化算法（补充）</w:t>
      </w:r>
      <w:r>
        <w:rPr>
          <w:rFonts w:hint="eastAsia"/>
          <w:sz w:val="28"/>
          <w:szCs w:val="28"/>
        </w:rPr>
        <w:t>。</w:t>
      </w:r>
    </w:p>
    <w:p w14:paraId="7861D584" w14:textId="77777777" w:rsidR="00182193" w:rsidRDefault="008B0824">
      <w:pPr>
        <w:jc w:val="center"/>
      </w:pPr>
      <w:r>
        <w:rPr>
          <w:noProof/>
        </w:rPr>
        <w:lastRenderedPageBreak/>
        <w:drawing>
          <wp:inline distT="0" distB="0" distL="114300" distR="114300" wp14:anchorId="4064B7B8" wp14:editId="72E8D27A">
            <wp:extent cx="5270500" cy="1755140"/>
            <wp:effectExtent l="0" t="0" r="25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0500" cy="1755140"/>
                    </a:xfrm>
                    <a:prstGeom prst="rect">
                      <a:avLst/>
                    </a:prstGeom>
                    <a:noFill/>
                    <a:ln>
                      <a:noFill/>
                    </a:ln>
                  </pic:spPr>
                </pic:pic>
              </a:graphicData>
            </a:graphic>
          </wp:inline>
        </w:drawing>
      </w:r>
    </w:p>
    <w:p w14:paraId="5C4924F5" w14:textId="77777777" w:rsidR="00182193" w:rsidRDefault="008B0824">
      <w:pPr>
        <w:ind w:firstLineChars="200" w:firstLine="560"/>
        <w:rPr>
          <w:sz w:val="28"/>
          <w:szCs w:val="28"/>
        </w:rPr>
      </w:pPr>
      <w:r>
        <w:rPr>
          <w:rFonts w:hint="eastAsia"/>
          <w:sz w:val="28"/>
          <w:szCs w:val="28"/>
        </w:rPr>
        <w:t>接下来是小球之间和小球与墙碰撞的判断。四种颜色的小球互相撞击有</w:t>
      </w:r>
      <w:r>
        <w:rPr>
          <w:rFonts w:hint="eastAsia"/>
          <w:sz w:val="28"/>
          <w:szCs w:val="28"/>
        </w:rPr>
        <w:t>4</w:t>
      </w:r>
      <w:r>
        <w:rPr>
          <w:rFonts w:hint="eastAsia"/>
          <w:sz w:val="28"/>
          <w:szCs w:val="28"/>
        </w:rPr>
        <w:t>种判断方法，我们在这里只举例红球的判断方法，其他三种同理。对于红球来说引入半径距离</w:t>
      </w:r>
      <w:r>
        <w:rPr>
          <w:rFonts w:hint="eastAsia"/>
          <w:sz w:val="28"/>
          <w:szCs w:val="28"/>
        </w:rPr>
        <w:t>rx</w:t>
      </w:r>
      <w:r>
        <w:rPr>
          <w:rFonts w:hint="eastAsia"/>
          <w:sz w:val="28"/>
          <w:szCs w:val="28"/>
        </w:rPr>
        <w:t>和其他小球半径</w:t>
      </w:r>
      <w:r>
        <w:rPr>
          <w:rFonts w:hint="eastAsia"/>
          <w:sz w:val="28"/>
          <w:szCs w:val="28"/>
        </w:rPr>
        <w:t>c.rx</w:t>
      </w:r>
      <w:r>
        <w:rPr>
          <w:rFonts w:hint="eastAsia"/>
          <w:sz w:val="28"/>
          <w:szCs w:val="28"/>
        </w:rPr>
        <w:t>，通过公式计算当前时刻和下一时刻的小球不得相互重叠。</w:t>
      </w:r>
      <w:r>
        <w:rPr>
          <w:rFonts w:ascii="Times New Roman" w:hAnsi="Times New Roman" w:cs="Times New Roman" w:hint="eastAsia"/>
          <w:sz w:val="28"/>
          <w:szCs w:val="28"/>
        </w:rPr>
        <w:t>先划出</w:t>
      </w:r>
      <w:r>
        <w:rPr>
          <w:rFonts w:ascii="Times New Roman" w:hAnsi="Times New Roman" w:cs="Times New Roman" w:hint="eastAsia"/>
          <w:sz w:val="28"/>
          <w:szCs w:val="28"/>
        </w:rPr>
        <w:t>A</w:t>
      </w:r>
      <w:r>
        <w:rPr>
          <w:rFonts w:ascii="Times New Roman" w:hAnsi="Times New Roman" w:cs="Times New Roman" w:hint="eastAsia"/>
          <w:sz w:val="28"/>
          <w:szCs w:val="28"/>
        </w:rPr>
        <w:t>细胞此回合移动的轨迹范围，再判断其他细胞是否可能与该轨迹重合。具体实现是在</w:t>
      </w:r>
      <w:r>
        <w:rPr>
          <w:rFonts w:ascii="Times New Roman" w:hAnsi="Times New Roman" w:cs="Times New Roman" w:hint="eastAsia"/>
          <w:sz w:val="28"/>
          <w:szCs w:val="28"/>
        </w:rPr>
        <w:t>A</w:t>
      </w:r>
      <w:r>
        <w:rPr>
          <w:rFonts w:ascii="Times New Roman" w:hAnsi="Times New Roman" w:cs="Times New Roman" w:hint="eastAsia"/>
          <w:sz w:val="28"/>
          <w:szCs w:val="28"/>
        </w:rPr>
        <w:t>细胞移动轨迹上的范围上再加上一圈另一个细胞的半径，划出一个更大的范围（如下图，以向右移动为例），另一个细胞的圆心落入该范围就意味着正常会与正常移动下的</w:t>
      </w:r>
      <w:r>
        <w:rPr>
          <w:rFonts w:ascii="Times New Roman" w:hAnsi="Times New Roman" w:cs="Times New Roman" w:hint="eastAsia"/>
          <w:sz w:val="28"/>
          <w:szCs w:val="28"/>
        </w:rPr>
        <w:t>A</w:t>
      </w:r>
      <w:r>
        <w:rPr>
          <w:rFonts w:ascii="Times New Roman" w:hAnsi="Times New Roman" w:cs="Times New Roman" w:hint="eastAsia"/>
          <w:sz w:val="28"/>
          <w:szCs w:val="28"/>
        </w:rPr>
        <w:t>细胞穿模。我们将会与</w:t>
      </w:r>
      <w:r>
        <w:rPr>
          <w:rFonts w:ascii="Times New Roman" w:hAnsi="Times New Roman" w:cs="Times New Roman" w:hint="eastAsia"/>
          <w:sz w:val="28"/>
          <w:szCs w:val="28"/>
        </w:rPr>
        <w:t>A</w:t>
      </w:r>
      <w:r>
        <w:rPr>
          <w:rFonts w:ascii="Times New Roman" w:hAnsi="Times New Roman" w:cs="Times New Roman" w:hint="eastAsia"/>
          <w:sz w:val="28"/>
          <w:szCs w:val="28"/>
        </w:rPr>
        <w:t>细胞穿模的所有细胞装入一个动态</w:t>
      </w:r>
      <w:r>
        <w:rPr>
          <w:rFonts w:ascii="Times New Roman" w:hAnsi="Times New Roman" w:cs="Times New Roman" w:hint="eastAsia"/>
          <w:sz w:val="28"/>
          <w:szCs w:val="28"/>
        </w:rPr>
        <w:t>数组内，接着遍历动态数组，分别算出</w:t>
      </w:r>
      <w:r>
        <w:rPr>
          <w:rFonts w:ascii="Times New Roman" w:hAnsi="Times New Roman" w:cs="Times New Roman" w:hint="eastAsia"/>
          <w:sz w:val="28"/>
          <w:szCs w:val="28"/>
        </w:rPr>
        <w:t>A</w:t>
      </w:r>
      <w:r>
        <w:rPr>
          <w:rFonts w:ascii="Times New Roman" w:hAnsi="Times New Roman" w:cs="Times New Roman" w:hint="eastAsia"/>
          <w:sz w:val="28"/>
          <w:szCs w:val="28"/>
        </w:rPr>
        <w:t>细胞本回合需要移动多远才能正好碰到数组中每个细胞，并取出移动距离最小值</w:t>
      </w:r>
      <w:r>
        <w:rPr>
          <w:rFonts w:hint="eastAsia"/>
          <w:sz w:val="28"/>
          <w:szCs w:val="28"/>
        </w:rPr>
        <w:t>。</w:t>
      </w:r>
    </w:p>
    <w:p w14:paraId="7D1BBC84" w14:textId="77777777" w:rsidR="00182193" w:rsidRDefault="008B0824">
      <w:pPr>
        <w:jc w:val="center"/>
      </w:pPr>
      <w:r>
        <w:rPr>
          <w:noProof/>
        </w:rPr>
        <w:drawing>
          <wp:inline distT="0" distB="0" distL="114300" distR="114300" wp14:anchorId="68DF7AD8" wp14:editId="6078994B">
            <wp:extent cx="5272405" cy="1184910"/>
            <wp:effectExtent l="0" t="0" r="635" b="381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0"/>
                    <a:stretch>
                      <a:fillRect/>
                    </a:stretch>
                  </pic:blipFill>
                  <pic:spPr>
                    <a:xfrm>
                      <a:off x="0" y="0"/>
                      <a:ext cx="5272405" cy="1184910"/>
                    </a:xfrm>
                    <a:prstGeom prst="rect">
                      <a:avLst/>
                    </a:prstGeom>
                    <a:noFill/>
                    <a:ln>
                      <a:noFill/>
                    </a:ln>
                  </pic:spPr>
                </pic:pic>
              </a:graphicData>
            </a:graphic>
          </wp:inline>
        </w:drawing>
      </w:r>
    </w:p>
    <w:p w14:paraId="2C1C1B46" w14:textId="77777777" w:rsidR="00182193" w:rsidRDefault="008B0824">
      <w:pPr>
        <w:jc w:val="center"/>
      </w:pPr>
      <w:r>
        <w:rPr>
          <w:noProof/>
        </w:rPr>
        <w:drawing>
          <wp:inline distT="0" distB="0" distL="114300" distR="114300" wp14:anchorId="0D9DB082" wp14:editId="75893208">
            <wp:extent cx="3397885" cy="1075055"/>
            <wp:effectExtent l="0" t="0" r="635"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1"/>
                    <a:stretch>
                      <a:fillRect/>
                    </a:stretch>
                  </pic:blipFill>
                  <pic:spPr>
                    <a:xfrm>
                      <a:off x="0" y="0"/>
                      <a:ext cx="3397885" cy="1075055"/>
                    </a:xfrm>
                    <a:prstGeom prst="rect">
                      <a:avLst/>
                    </a:prstGeom>
                    <a:noFill/>
                    <a:ln>
                      <a:noFill/>
                    </a:ln>
                  </pic:spPr>
                </pic:pic>
              </a:graphicData>
            </a:graphic>
          </wp:inline>
        </w:drawing>
      </w:r>
    </w:p>
    <w:p w14:paraId="4D4F2811" w14:textId="77777777" w:rsidR="00182193" w:rsidRDefault="008B0824">
      <w:pPr>
        <w:ind w:firstLineChars="200" w:firstLine="560"/>
        <w:rPr>
          <w:rFonts w:ascii="Times New Roman" w:hAnsi="Times New Roman" w:cs="Times New Roman"/>
          <w:sz w:val="28"/>
          <w:szCs w:val="28"/>
        </w:rPr>
      </w:pPr>
      <w:r>
        <w:rPr>
          <w:rFonts w:hint="eastAsia"/>
          <w:sz w:val="28"/>
          <w:szCs w:val="28"/>
        </w:rPr>
        <w:lastRenderedPageBreak/>
        <w:t>判断回合移动后细胞是否会撞墙同理，若细胞与墙面的距离大于单位移动步距，则细胞继续向前运动，若细胞与墙面的距离小于单位移动步距，则计算与墙面距离的真值并移动。</w:t>
      </w:r>
      <w:r>
        <w:rPr>
          <w:rFonts w:ascii="Times New Roman" w:hAnsi="Times New Roman" w:cs="Times New Roman" w:hint="eastAsia"/>
          <w:sz w:val="28"/>
          <w:szCs w:val="28"/>
        </w:rPr>
        <w:t>如果会则算出撞墙须移动距离，并与上一步移动距离最小值比较并取小的值（若上一步没有则直接跟</w:t>
      </w:r>
      <w:r>
        <w:rPr>
          <w:rFonts w:ascii="Times New Roman" w:hAnsi="Times New Roman" w:cs="Times New Roman" w:hint="eastAsia"/>
          <w:sz w:val="28"/>
          <w:szCs w:val="28"/>
        </w:rPr>
        <w:t>1/15</w:t>
      </w:r>
      <w:r>
        <w:rPr>
          <w:rFonts w:ascii="Times New Roman" w:hAnsi="Times New Roman" w:cs="Times New Roman" w:hint="eastAsia"/>
          <w:sz w:val="28"/>
          <w:szCs w:val="28"/>
        </w:rPr>
        <w:t>比较），得到一个最终距离。最后细胞移动最终距离（若都不碰则正常移动</w:t>
      </w:r>
      <w:r>
        <w:rPr>
          <w:rFonts w:ascii="Times New Roman" w:hAnsi="Times New Roman" w:cs="Times New Roman" w:hint="eastAsia"/>
          <w:sz w:val="28"/>
          <w:szCs w:val="28"/>
        </w:rPr>
        <w:t>1/15</w:t>
      </w:r>
      <w:r>
        <w:rPr>
          <w:rFonts w:ascii="Times New Roman" w:hAnsi="Times New Roman" w:cs="Times New Roman" w:hint="eastAsia"/>
          <w:sz w:val="28"/>
          <w:szCs w:val="28"/>
        </w:rPr>
        <w:t>）。</w:t>
      </w:r>
    </w:p>
    <w:p w14:paraId="70C0F3A2" w14:textId="77777777" w:rsidR="00182193" w:rsidRDefault="008B0824">
      <w:pPr>
        <w:ind w:firstLineChars="200" w:firstLine="420"/>
        <w:jc w:val="center"/>
        <w:rPr>
          <w:rFonts w:ascii="Times New Roman" w:hAnsi="Times New Roman" w:cs="Times New Roman"/>
          <w:sz w:val="28"/>
          <w:szCs w:val="28"/>
        </w:rPr>
      </w:pPr>
      <w:r>
        <w:rPr>
          <w:noProof/>
        </w:rPr>
        <w:drawing>
          <wp:inline distT="0" distB="0" distL="114300" distR="114300" wp14:anchorId="2B514FB3" wp14:editId="696B43FE">
            <wp:extent cx="2259965" cy="1035685"/>
            <wp:effectExtent l="0" t="0" r="10795" b="63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2"/>
                    <a:stretch>
                      <a:fillRect/>
                    </a:stretch>
                  </pic:blipFill>
                  <pic:spPr>
                    <a:xfrm>
                      <a:off x="0" y="0"/>
                      <a:ext cx="2259965" cy="1035685"/>
                    </a:xfrm>
                    <a:prstGeom prst="rect">
                      <a:avLst/>
                    </a:prstGeom>
                    <a:noFill/>
                    <a:ln>
                      <a:noFill/>
                    </a:ln>
                  </pic:spPr>
                </pic:pic>
              </a:graphicData>
            </a:graphic>
          </wp:inline>
        </w:drawing>
      </w:r>
      <w:r>
        <w:rPr>
          <w:noProof/>
        </w:rPr>
        <w:drawing>
          <wp:inline distT="0" distB="0" distL="114300" distR="114300" wp14:anchorId="531C496E" wp14:editId="7F39D8D9">
            <wp:extent cx="3315970" cy="1919605"/>
            <wp:effectExtent l="0" t="0" r="6350"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3"/>
                    <a:stretch>
                      <a:fillRect/>
                    </a:stretch>
                  </pic:blipFill>
                  <pic:spPr>
                    <a:xfrm>
                      <a:off x="0" y="0"/>
                      <a:ext cx="3315970" cy="1919605"/>
                    </a:xfrm>
                    <a:prstGeom prst="rect">
                      <a:avLst/>
                    </a:prstGeom>
                    <a:noFill/>
                    <a:ln>
                      <a:noFill/>
                    </a:ln>
                  </pic:spPr>
                </pic:pic>
              </a:graphicData>
            </a:graphic>
          </wp:inline>
        </w:drawing>
      </w:r>
      <w:r>
        <w:rPr>
          <w:noProof/>
        </w:rPr>
        <w:drawing>
          <wp:inline distT="0" distB="0" distL="114300" distR="114300" wp14:anchorId="6940FF81" wp14:editId="7D96EFAC">
            <wp:extent cx="1891665" cy="2076450"/>
            <wp:effectExtent l="0" t="0" r="13335" b="114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4"/>
                    <a:stretch>
                      <a:fillRect/>
                    </a:stretch>
                  </pic:blipFill>
                  <pic:spPr>
                    <a:xfrm>
                      <a:off x="0" y="0"/>
                      <a:ext cx="1891665" cy="2076450"/>
                    </a:xfrm>
                    <a:prstGeom prst="rect">
                      <a:avLst/>
                    </a:prstGeom>
                    <a:noFill/>
                    <a:ln>
                      <a:noFill/>
                    </a:ln>
                  </pic:spPr>
                </pic:pic>
              </a:graphicData>
            </a:graphic>
          </wp:inline>
        </w:drawing>
      </w:r>
    </w:p>
    <w:p w14:paraId="354F776D" w14:textId="77777777" w:rsidR="00182193" w:rsidRDefault="00182193"/>
    <w:p w14:paraId="44A567E4" w14:textId="77777777" w:rsidR="00182193" w:rsidRDefault="008B0824">
      <w:pPr>
        <w:numPr>
          <w:ilvl w:val="0"/>
          <w:numId w:val="2"/>
        </w:numPr>
        <w:rPr>
          <w:rFonts w:ascii="Times New Roman" w:hAnsi="Times New Roman" w:cs="Times New Roman"/>
          <w:sz w:val="28"/>
          <w:szCs w:val="28"/>
        </w:rPr>
      </w:pPr>
      <w:r>
        <w:rPr>
          <w:rFonts w:ascii="Times New Roman" w:hAnsi="Times New Roman" w:cs="Times New Roman" w:hint="eastAsia"/>
          <w:sz w:val="28"/>
          <w:szCs w:val="28"/>
        </w:rPr>
        <w:t>Map</w:t>
      </w:r>
    </w:p>
    <w:p w14:paraId="188F60C2"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运行面板的绘制，利用坐标参数创造一个矩形运行面板。</w:t>
      </w:r>
      <w:r>
        <w:rPr>
          <w:rFonts w:ascii="宋体" w:eastAsia="宋体" w:hAnsi="宋体" w:cs="宋体" w:hint="eastAsia"/>
          <w:sz w:val="28"/>
          <w:szCs w:val="28"/>
        </w:rPr>
        <w:t>创造四个方位象限，并做划分和定义，为</w:t>
      </w:r>
      <w:r>
        <w:rPr>
          <w:rFonts w:ascii="Times New Roman" w:eastAsia="宋体" w:hAnsi="Times New Roman" w:cs="Times New Roman"/>
          <w:sz w:val="28"/>
          <w:szCs w:val="28"/>
        </w:rPr>
        <w:t>CellBHTree</w:t>
      </w:r>
      <w:r>
        <w:rPr>
          <w:rFonts w:ascii="宋体" w:eastAsia="宋体" w:hAnsi="宋体" w:cs="宋体" w:hint="eastAsia"/>
          <w:sz w:val="28"/>
          <w:szCs w:val="28"/>
        </w:rPr>
        <w:t>四叉树设定基准。</w:t>
      </w:r>
    </w:p>
    <w:p w14:paraId="4F7FBE87" w14:textId="77777777" w:rsidR="00182193" w:rsidRDefault="008B0824">
      <w:pPr>
        <w:jc w:val="center"/>
      </w:pPr>
      <w:r>
        <w:rPr>
          <w:noProof/>
        </w:rPr>
        <w:lastRenderedPageBreak/>
        <w:drawing>
          <wp:inline distT="0" distB="0" distL="114300" distR="114300" wp14:anchorId="22758456" wp14:editId="11628B9F">
            <wp:extent cx="3251835" cy="2470150"/>
            <wp:effectExtent l="0" t="0" r="9525" b="139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5"/>
                    <a:stretch>
                      <a:fillRect/>
                    </a:stretch>
                  </pic:blipFill>
                  <pic:spPr>
                    <a:xfrm>
                      <a:off x="0" y="0"/>
                      <a:ext cx="3251835" cy="2470150"/>
                    </a:xfrm>
                    <a:prstGeom prst="rect">
                      <a:avLst/>
                    </a:prstGeom>
                    <a:noFill/>
                    <a:ln>
                      <a:noFill/>
                    </a:ln>
                  </pic:spPr>
                </pic:pic>
              </a:graphicData>
            </a:graphic>
          </wp:inline>
        </w:drawing>
      </w:r>
    </w:p>
    <w:p w14:paraId="72BD28E4" w14:textId="77777777" w:rsidR="00182193" w:rsidRDefault="008B0824">
      <w:pPr>
        <w:jc w:val="center"/>
      </w:pPr>
      <w:r>
        <w:rPr>
          <w:noProof/>
        </w:rPr>
        <w:drawing>
          <wp:inline distT="0" distB="0" distL="114300" distR="114300" wp14:anchorId="0C9304F8" wp14:editId="7F324607">
            <wp:extent cx="4394200" cy="2336800"/>
            <wp:effectExtent l="0" t="0" r="10160" b="1016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6"/>
                    <a:stretch>
                      <a:fillRect/>
                    </a:stretch>
                  </pic:blipFill>
                  <pic:spPr>
                    <a:xfrm>
                      <a:off x="0" y="0"/>
                      <a:ext cx="4394200" cy="2336800"/>
                    </a:xfrm>
                    <a:prstGeom prst="rect">
                      <a:avLst/>
                    </a:prstGeom>
                    <a:noFill/>
                    <a:ln>
                      <a:noFill/>
                    </a:ln>
                  </pic:spPr>
                </pic:pic>
              </a:graphicData>
            </a:graphic>
          </wp:inline>
        </w:drawing>
      </w:r>
    </w:p>
    <w:p w14:paraId="5DD6A997" w14:textId="77777777" w:rsidR="00182193" w:rsidRDefault="00182193">
      <w:pPr>
        <w:jc w:val="center"/>
      </w:pPr>
    </w:p>
    <w:p w14:paraId="0F34DBF4" w14:textId="77777777" w:rsidR="00182193" w:rsidRDefault="008B0824">
      <w:pPr>
        <w:numPr>
          <w:ilvl w:val="0"/>
          <w:numId w:val="2"/>
        </w:numPr>
        <w:rPr>
          <w:rFonts w:ascii="Times New Roman" w:hAnsi="Times New Roman" w:cs="Times New Roman"/>
          <w:sz w:val="28"/>
          <w:szCs w:val="28"/>
        </w:rPr>
      </w:pPr>
      <w:r>
        <w:rPr>
          <w:rFonts w:ascii="Times New Roman" w:hAnsi="Times New Roman" w:cs="Times New Roman" w:hint="eastAsia"/>
          <w:sz w:val="28"/>
          <w:szCs w:val="28"/>
        </w:rPr>
        <w:t>NCMap</w:t>
      </w:r>
    </w:p>
    <w:p w14:paraId="79E6C7CD" w14:textId="77777777" w:rsidR="00182193" w:rsidRDefault="008B0824">
      <w:pPr>
        <w:rPr>
          <w:rFonts w:ascii="Times New Roman" w:hAnsi="Times New Roman" w:cs="Times New Roman"/>
          <w:sz w:val="28"/>
          <w:szCs w:val="28"/>
        </w:rPr>
      </w:pPr>
      <w:r>
        <w:rPr>
          <w:rFonts w:ascii="Times New Roman" w:hAnsi="Times New Roman" w:cs="Times New Roman" w:hint="eastAsia"/>
          <w:sz w:val="28"/>
          <w:szCs w:val="28"/>
        </w:rPr>
        <w:t>NCMap</w:t>
      </w:r>
      <w:r>
        <w:rPr>
          <w:rFonts w:ascii="Times New Roman" w:hAnsi="Times New Roman" w:cs="Times New Roman" w:hint="eastAsia"/>
          <w:sz w:val="28"/>
          <w:szCs w:val="28"/>
        </w:rPr>
        <w:t>的命令行指令和文件的读入已经在</w:t>
      </w:r>
      <w:r>
        <w:rPr>
          <w:rFonts w:ascii="Times New Roman" w:hAnsi="Times New Roman" w:cs="Times New Roman" w:hint="eastAsia"/>
          <w:sz w:val="28"/>
          <w:szCs w:val="28"/>
        </w:rPr>
        <w:t>3.1-3.3</w:t>
      </w:r>
      <w:r>
        <w:rPr>
          <w:rFonts w:ascii="Times New Roman" w:hAnsi="Times New Roman" w:cs="Times New Roman" w:hint="eastAsia"/>
          <w:sz w:val="28"/>
          <w:szCs w:val="28"/>
        </w:rPr>
        <w:t>中做出交代，再次不做过多介绍，将完整代码展示如下：</w:t>
      </w:r>
    </w:p>
    <w:p w14:paraId="258BEB1A" w14:textId="77777777" w:rsidR="00182193" w:rsidRDefault="008B0824">
      <w:pPr>
        <w:jc w:val="center"/>
      </w:pPr>
      <w:r>
        <w:rPr>
          <w:noProof/>
        </w:rPr>
        <w:drawing>
          <wp:inline distT="0" distB="0" distL="114300" distR="114300" wp14:anchorId="46B573A1" wp14:editId="3A21AF58">
            <wp:extent cx="3185160" cy="2322195"/>
            <wp:effectExtent l="0" t="0" r="0" b="952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27"/>
                    <a:stretch>
                      <a:fillRect/>
                    </a:stretch>
                  </pic:blipFill>
                  <pic:spPr>
                    <a:xfrm>
                      <a:off x="0" y="0"/>
                      <a:ext cx="3185160" cy="2322195"/>
                    </a:xfrm>
                    <a:prstGeom prst="rect">
                      <a:avLst/>
                    </a:prstGeom>
                    <a:noFill/>
                    <a:ln>
                      <a:noFill/>
                    </a:ln>
                  </pic:spPr>
                </pic:pic>
              </a:graphicData>
            </a:graphic>
          </wp:inline>
        </w:drawing>
      </w:r>
      <w:r>
        <w:br w:type="page"/>
      </w:r>
    </w:p>
    <w:p w14:paraId="03C70004" w14:textId="77777777" w:rsidR="00182193" w:rsidRDefault="008B0824">
      <w:pPr>
        <w:jc w:val="center"/>
      </w:pPr>
      <w:r>
        <w:rPr>
          <w:noProof/>
        </w:rPr>
        <w:lastRenderedPageBreak/>
        <w:drawing>
          <wp:inline distT="0" distB="0" distL="114300" distR="114300" wp14:anchorId="3950A43A" wp14:editId="65B91611">
            <wp:extent cx="4272915" cy="1529080"/>
            <wp:effectExtent l="0" t="0" r="9525" b="1016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28"/>
                    <a:stretch>
                      <a:fillRect/>
                    </a:stretch>
                  </pic:blipFill>
                  <pic:spPr>
                    <a:xfrm>
                      <a:off x="0" y="0"/>
                      <a:ext cx="4272915" cy="1529080"/>
                    </a:xfrm>
                    <a:prstGeom prst="rect">
                      <a:avLst/>
                    </a:prstGeom>
                    <a:noFill/>
                    <a:ln>
                      <a:noFill/>
                    </a:ln>
                  </pic:spPr>
                </pic:pic>
              </a:graphicData>
            </a:graphic>
          </wp:inline>
        </w:drawing>
      </w:r>
    </w:p>
    <w:p w14:paraId="04585C71" w14:textId="77777777" w:rsidR="00182193" w:rsidRDefault="008B0824">
      <w:pPr>
        <w:jc w:val="center"/>
        <w:rPr>
          <w:sz w:val="28"/>
          <w:szCs w:val="28"/>
        </w:rPr>
      </w:pPr>
      <w:r>
        <w:rPr>
          <w:rFonts w:hint="eastAsia"/>
          <w:sz w:val="28"/>
          <w:szCs w:val="28"/>
        </w:rPr>
        <w:t>两种输入方法的界面下图所示</w:t>
      </w:r>
    </w:p>
    <w:p w14:paraId="4CDF1D5D" w14:textId="77777777" w:rsidR="00182193" w:rsidRDefault="008B0824">
      <w:pPr>
        <w:jc w:val="center"/>
      </w:pPr>
      <w:r>
        <w:rPr>
          <w:noProof/>
        </w:rPr>
        <w:drawing>
          <wp:inline distT="0" distB="0" distL="114300" distR="114300" wp14:anchorId="08907195" wp14:editId="286207B8">
            <wp:extent cx="2348230" cy="335915"/>
            <wp:effectExtent l="0" t="0" r="13970" b="146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9"/>
                    <a:stretch>
                      <a:fillRect/>
                    </a:stretch>
                  </pic:blipFill>
                  <pic:spPr>
                    <a:xfrm>
                      <a:off x="0" y="0"/>
                      <a:ext cx="2348230" cy="335915"/>
                    </a:xfrm>
                    <a:prstGeom prst="rect">
                      <a:avLst/>
                    </a:prstGeom>
                    <a:noFill/>
                    <a:ln>
                      <a:noFill/>
                    </a:ln>
                  </pic:spPr>
                </pic:pic>
              </a:graphicData>
            </a:graphic>
          </wp:inline>
        </w:drawing>
      </w:r>
    </w:p>
    <w:p w14:paraId="2676491C" w14:textId="77777777" w:rsidR="00182193" w:rsidRDefault="008B0824">
      <w:pPr>
        <w:jc w:val="center"/>
      </w:pPr>
      <w:r>
        <w:rPr>
          <w:noProof/>
        </w:rPr>
        <w:drawing>
          <wp:inline distT="0" distB="0" distL="114300" distR="114300" wp14:anchorId="53CEE639" wp14:editId="43630461">
            <wp:extent cx="2342515" cy="450850"/>
            <wp:effectExtent l="0" t="0" r="444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0"/>
                    <a:stretch>
                      <a:fillRect/>
                    </a:stretch>
                  </pic:blipFill>
                  <pic:spPr>
                    <a:xfrm>
                      <a:off x="0" y="0"/>
                      <a:ext cx="2342515" cy="450850"/>
                    </a:xfrm>
                    <a:prstGeom prst="rect">
                      <a:avLst/>
                    </a:prstGeom>
                    <a:noFill/>
                    <a:ln>
                      <a:noFill/>
                    </a:ln>
                  </pic:spPr>
                </pic:pic>
              </a:graphicData>
            </a:graphic>
          </wp:inline>
        </w:drawing>
      </w:r>
    </w:p>
    <w:p w14:paraId="22DF8639" w14:textId="77777777" w:rsidR="00182193" w:rsidRDefault="008B0824">
      <w:pPr>
        <w:ind w:firstLineChars="200" w:firstLine="560"/>
      </w:pPr>
      <w:r>
        <w:rPr>
          <w:rFonts w:ascii="Times New Roman" w:eastAsia="宋体" w:hAnsi="Times New Roman" w:cs="Times New Roman" w:hint="eastAsia"/>
          <w:sz w:val="28"/>
          <w:szCs w:val="28"/>
        </w:rPr>
        <w:t>NCMap</w:t>
      </w:r>
      <w:r>
        <w:rPr>
          <w:rFonts w:ascii="宋体" w:eastAsia="宋体" w:hAnsi="宋体" w:cs="宋体" w:hint="eastAsia"/>
          <w:sz w:val="28"/>
          <w:szCs w:val="28"/>
        </w:rPr>
        <w:t>即为读取文件并在窗口绘制和运行的代码文件。首先读取文件细胞参数，设定时间间隔并绘制窗口。将样例中的细胞参数读取为数组，同时转化为窗口颜色显示。</w:t>
      </w:r>
    </w:p>
    <w:p w14:paraId="742D0462" w14:textId="77777777" w:rsidR="00182193" w:rsidRDefault="008B0824">
      <w:pPr>
        <w:jc w:val="center"/>
      </w:pPr>
      <w:r>
        <w:rPr>
          <w:noProof/>
        </w:rPr>
        <w:drawing>
          <wp:inline distT="0" distB="0" distL="114300" distR="114300" wp14:anchorId="48ABD7C0" wp14:editId="0380CAC7">
            <wp:extent cx="2903220" cy="2774315"/>
            <wp:effectExtent l="0" t="0" r="7620" b="1460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2903220" cy="2774315"/>
                    </a:xfrm>
                    <a:prstGeom prst="rect">
                      <a:avLst/>
                    </a:prstGeom>
                    <a:noFill/>
                    <a:ln>
                      <a:noFill/>
                    </a:ln>
                  </pic:spPr>
                </pic:pic>
              </a:graphicData>
            </a:graphic>
          </wp:inline>
        </w:drawing>
      </w:r>
    </w:p>
    <w:p w14:paraId="7E0E0EF8"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比较优化前后的细胞变色和运动这一部分程序变色和运动时间，开始计时器的计时。在细胞运行完成后，关闭计时器。每回合跑到扫描检测范围和变色的时候均会记录一个这段代码运行时间，并存入动态数组中，最后一个结果导出后，把动态数组中所有时间加起来并将</w:t>
      </w:r>
      <w:r>
        <w:rPr>
          <w:rFonts w:ascii="宋体" w:eastAsia="宋体" w:hAnsi="宋体" w:cs="宋体" w:hint="eastAsia"/>
          <w:sz w:val="28"/>
          <w:szCs w:val="28"/>
        </w:rPr>
        <w:lastRenderedPageBreak/>
        <w:t>和除以动态数组长度，得到所有细胞在一回合内检测、变色和运动花费的平均时间并将其输出。</w:t>
      </w:r>
    </w:p>
    <w:p w14:paraId="7C614B88" w14:textId="77777777" w:rsidR="00182193" w:rsidRDefault="008B0824">
      <w:pPr>
        <w:ind w:firstLineChars="200" w:firstLine="420"/>
        <w:jc w:val="center"/>
      </w:pPr>
      <w:r>
        <w:rPr>
          <w:noProof/>
        </w:rPr>
        <w:drawing>
          <wp:inline distT="0" distB="0" distL="114300" distR="114300" wp14:anchorId="7EEFE897" wp14:editId="54BAE0D1">
            <wp:extent cx="2628900" cy="530860"/>
            <wp:effectExtent l="0" t="0" r="7620" b="254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32"/>
                    <a:stretch>
                      <a:fillRect/>
                    </a:stretch>
                  </pic:blipFill>
                  <pic:spPr>
                    <a:xfrm>
                      <a:off x="0" y="0"/>
                      <a:ext cx="2628900" cy="530860"/>
                    </a:xfrm>
                    <a:prstGeom prst="rect">
                      <a:avLst/>
                    </a:prstGeom>
                    <a:noFill/>
                    <a:ln>
                      <a:noFill/>
                    </a:ln>
                  </pic:spPr>
                </pic:pic>
              </a:graphicData>
            </a:graphic>
          </wp:inline>
        </w:drawing>
      </w:r>
    </w:p>
    <w:p w14:paraId="3B9BA1F5" w14:textId="77777777" w:rsidR="00182193" w:rsidRDefault="008B0824">
      <w:pPr>
        <w:ind w:firstLineChars="200" w:firstLine="420"/>
        <w:jc w:val="center"/>
      </w:pPr>
      <w:r>
        <w:rPr>
          <w:noProof/>
        </w:rPr>
        <w:drawing>
          <wp:inline distT="0" distB="0" distL="114300" distR="114300" wp14:anchorId="204F846D" wp14:editId="2597FC8D">
            <wp:extent cx="2915920" cy="1289685"/>
            <wp:effectExtent l="0" t="0" r="10160" b="571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33"/>
                    <a:srcRect r="7994" b="3009"/>
                    <a:stretch>
                      <a:fillRect/>
                    </a:stretch>
                  </pic:blipFill>
                  <pic:spPr>
                    <a:xfrm>
                      <a:off x="0" y="0"/>
                      <a:ext cx="2915920" cy="1289685"/>
                    </a:xfrm>
                    <a:prstGeom prst="rect">
                      <a:avLst/>
                    </a:prstGeom>
                    <a:noFill/>
                    <a:ln>
                      <a:noFill/>
                    </a:ln>
                  </pic:spPr>
                </pic:pic>
              </a:graphicData>
            </a:graphic>
          </wp:inline>
        </w:drawing>
      </w:r>
    </w:p>
    <w:p w14:paraId="5CA11017" w14:textId="77777777" w:rsidR="00182193" w:rsidRDefault="008B0824">
      <w:pPr>
        <w:jc w:val="left"/>
        <w:rPr>
          <w:sz w:val="28"/>
          <w:szCs w:val="28"/>
        </w:rPr>
      </w:pPr>
      <w:r>
        <w:rPr>
          <w:rFonts w:hint="eastAsia"/>
          <w:sz w:val="28"/>
          <w:szCs w:val="28"/>
        </w:rPr>
        <w:t>计时器开启，细胞开始移动，在移动的</w:t>
      </w:r>
      <w:r>
        <w:rPr>
          <w:rFonts w:hint="eastAsia"/>
          <w:sz w:val="28"/>
          <w:szCs w:val="28"/>
        </w:rPr>
        <w:t>同时开始相撞和周围范围的检测。</w:t>
      </w:r>
    </w:p>
    <w:p w14:paraId="29F32543" w14:textId="77777777" w:rsidR="00182193" w:rsidRDefault="00182193"/>
    <w:p w14:paraId="6FE94C2F" w14:textId="77777777" w:rsidR="00182193" w:rsidRDefault="008B0824">
      <w:pPr>
        <w:jc w:val="center"/>
      </w:pPr>
      <w:r>
        <w:rPr>
          <w:noProof/>
        </w:rPr>
        <w:drawing>
          <wp:inline distT="0" distB="0" distL="114300" distR="114300" wp14:anchorId="52C0747B" wp14:editId="3C41628F">
            <wp:extent cx="2688590" cy="1722120"/>
            <wp:effectExtent l="0" t="0" r="889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4"/>
                    <a:stretch>
                      <a:fillRect/>
                    </a:stretch>
                  </pic:blipFill>
                  <pic:spPr>
                    <a:xfrm>
                      <a:off x="0" y="0"/>
                      <a:ext cx="2688590" cy="1722120"/>
                    </a:xfrm>
                    <a:prstGeom prst="rect">
                      <a:avLst/>
                    </a:prstGeom>
                    <a:noFill/>
                    <a:ln>
                      <a:noFill/>
                    </a:ln>
                  </pic:spPr>
                </pic:pic>
              </a:graphicData>
            </a:graphic>
          </wp:inline>
        </w:drawing>
      </w:r>
      <w:r>
        <w:rPr>
          <w:noProof/>
        </w:rPr>
        <w:drawing>
          <wp:inline distT="0" distB="0" distL="114300" distR="114300" wp14:anchorId="336ED38E" wp14:editId="3DB6ACA1">
            <wp:extent cx="2541905" cy="1605280"/>
            <wp:effectExtent l="0" t="0" r="3175" b="1016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5"/>
                    <a:stretch>
                      <a:fillRect/>
                    </a:stretch>
                  </pic:blipFill>
                  <pic:spPr>
                    <a:xfrm>
                      <a:off x="0" y="0"/>
                      <a:ext cx="2541905" cy="1605280"/>
                    </a:xfrm>
                    <a:prstGeom prst="rect">
                      <a:avLst/>
                    </a:prstGeom>
                    <a:noFill/>
                    <a:ln>
                      <a:noFill/>
                    </a:ln>
                  </pic:spPr>
                </pic:pic>
              </a:graphicData>
            </a:graphic>
          </wp:inline>
        </w:drawing>
      </w:r>
    </w:p>
    <w:p w14:paraId="641CA6E6" w14:textId="77777777" w:rsidR="00182193" w:rsidRDefault="00182193"/>
    <w:p w14:paraId="3A3BC143" w14:textId="77777777" w:rsidR="00182193" w:rsidRDefault="008B0824">
      <w:pPr>
        <w:ind w:firstLineChars="200" w:firstLine="560"/>
        <w:rPr>
          <w:rFonts w:ascii="宋体" w:eastAsia="宋体" w:hAnsi="宋体" w:cs="宋体"/>
          <w:sz w:val="28"/>
          <w:szCs w:val="28"/>
        </w:rPr>
      </w:pPr>
      <w:r>
        <w:rPr>
          <w:rFonts w:ascii="宋体" w:eastAsia="宋体" w:hAnsi="宋体" w:cs="宋体" w:hint="eastAsia"/>
          <w:sz w:val="28"/>
          <w:szCs w:val="28"/>
        </w:rPr>
        <w:t>细胞对周围的感知范围进行扫描，读取周围四种不同颜色的细胞数量并存入自身的数组中。根据细胞变色规则，对于红色的细胞来说，首先如果其感知范围内</w:t>
      </w:r>
      <w:r>
        <w:rPr>
          <w:rFonts w:ascii="宋体" w:eastAsia="宋体" w:hAnsi="宋体" w:cs="宋体" w:hint="eastAsia"/>
          <w:sz w:val="28"/>
          <w:szCs w:val="28"/>
        </w:rPr>
        <w:t>(</w:t>
      </w:r>
      <w:r>
        <w:rPr>
          <w:rFonts w:ascii="宋体" w:eastAsia="宋体" w:hAnsi="宋体" w:cs="宋体" w:hint="eastAsia"/>
          <w:sz w:val="28"/>
          <w:szCs w:val="28"/>
        </w:rPr>
        <w:t>不包括自身</w:t>
      </w:r>
      <w:r>
        <w:rPr>
          <w:rFonts w:ascii="宋体" w:eastAsia="宋体" w:hAnsi="宋体" w:cs="宋体" w:hint="eastAsia"/>
          <w:sz w:val="28"/>
          <w:szCs w:val="28"/>
        </w:rPr>
        <w:t>)</w:t>
      </w:r>
      <w:r>
        <w:rPr>
          <w:rFonts w:ascii="宋体" w:eastAsia="宋体" w:hAnsi="宋体" w:cs="宋体" w:hint="eastAsia"/>
          <w:sz w:val="28"/>
          <w:szCs w:val="28"/>
        </w:rPr>
        <w:t>至少有</w:t>
      </w:r>
      <w:r>
        <w:rPr>
          <w:rFonts w:ascii="宋体" w:eastAsia="宋体" w:hAnsi="宋体" w:cs="宋体" w:hint="eastAsia"/>
          <w:sz w:val="28"/>
          <w:szCs w:val="28"/>
        </w:rPr>
        <w:t>3</w:t>
      </w:r>
      <w:r>
        <w:rPr>
          <w:rFonts w:ascii="宋体" w:eastAsia="宋体" w:hAnsi="宋体" w:cs="宋体" w:hint="eastAsia"/>
          <w:sz w:val="28"/>
          <w:szCs w:val="28"/>
        </w:rPr>
        <w:t>个红细胞，且其感知范围内的红细胞百分比大于</w:t>
      </w:r>
      <w:r>
        <w:rPr>
          <w:rFonts w:ascii="宋体" w:eastAsia="宋体" w:hAnsi="宋体" w:cs="宋体" w:hint="eastAsia"/>
          <w:sz w:val="28"/>
          <w:szCs w:val="28"/>
        </w:rPr>
        <w:t>70%(</w:t>
      </w:r>
      <w:r>
        <w:rPr>
          <w:rFonts w:ascii="宋体" w:eastAsia="宋体" w:hAnsi="宋体" w:cs="宋体" w:hint="eastAsia"/>
          <w:sz w:val="28"/>
          <w:szCs w:val="28"/>
        </w:rPr>
        <w:t>不包括自身</w:t>
      </w:r>
      <w:r>
        <w:rPr>
          <w:rFonts w:ascii="宋体" w:eastAsia="宋体" w:hAnsi="宋体" w:cs="宋体" w:hint="eastAsia"/>
          <w:sz w:val="28"/>
          <w:szCs w:val="28"/>
        </w:rPr>
        <w:t>)</w:t>
      </w:r>
      <w:r>
        <w:rPr>
          <w:rFonts w:ascii="宋体" w:eastAsia="宋体" w:hAnsi="宋体" w:cs="宋体" w:hint="eastAsia"/>
          <w:sz w:val="28"/>
          <w:szCs w:val="28"/>
        </w:rPr>
        <w:t>，则为绿色。否则，如果在其感知范围内至少有</w:t>
      </w:r>
      <w:r>
        <w:rPr>
          <w:rFonts w:ascii="宋体" w:eastAsia="宋体" w:hAnsi="宋体" w:cs="宋体" w:hint="eastAsia"/>
          <w:sz w:val="28"/>
          <w:szCs w:val="28"/>
        </w:rPr>
        <w:t>1</w:t>
      </w:r>
      <w:r>
        <w:rPr>
          <w:rFonts w:ascii="宋体" w:eastAsia="宋体" w:hAnsi="宋体" w:cs="宋体" w:hint="eastAsia"/>
          <w:sz w:val="28"/>
          <w:szCs w:val="28"/>
        </w:rPr>
        <w:t>个黄色细胞，且其感知范围内黄色细胞的百分比小于</w:t>
      </w:r>
      <w:r>
        <w:rPr>
          <w:rFonts w:ascii="宋体" w:eastAsia="宋体" w:hAnsi="宋体" w:cs="宋体" w:hint="eastAsia"/>
          <w:sz w:val="28"/>
          <w:szCs w:val="28"/>
        </w:rPr>
        <w:t>10%</w:t>
      </w:r>
      <w:r>
        <w:rPr>
          <w:rFonts w:ascii="宋体" w:eastAsia="宋体" w:hAnsi="宋体" w:cs="宋体" w:hint="eastAsia"/>
          <w:sz w:val="28"/>
          <w:szCs w:val="28"/>
        </w:rPr>
        <w:t>，则变为黄色。这两种情况均不满足则不变色继续运动。另外三种变色情况根据规则同理。</w:t>
      </w:r>
    </w:p>
    <w:p w14:paraId="2171FCE9" w14:textId="77777777" w:rsidR="00182193" w:rsidRDefault="008B0824">
      <w:pPr>
        <w:jc w:val="center"/>
      </w:pPr>
      <w:r>
        <w:rPr>
          <w:noProof/>
        </w:rPr>
        <w:lastRenderedPageBreak/>
        <w:drawing>
          <wp:inline distT="0" distB="0" distL="114300" distR="114300" wp14:anchorId="24095F40" wp14:editId="1697EE06">
            <wp:extent cx="4227195" cy="3188335"/>
            <wp:effectExtent l="0" t="0" r="9525" b="1206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6"/>
                    <a:stretch>
                      <a:fillRect/>
                    </a:stretch>
                  </pic:blipFill>
                  <pic:spPr>
                    <a:xfrm>
                      <a:off x="0" y="0"/>
                      <a:ext cx="4227195" cy="3188335"/>
                    </a:xfrm>
                    <a:prstGeom prst="rect">
                      <a:avLst/>
                    </a:prstGeom>
                    <a:noFill/>
                    <a:ln>
                      <a:noFill/>
                    </a:ln>
                  </pic:spPr>
                </pic:pic>
              </a:graphicData>
            </a:graphic>
          </wp:inline>
        </w:drawing>
      </w:r>
    </w:p>
    <w:p w14:paraId="2D003AC1" w14:textId="77777777" w:rsidR="00182193" w:rsidRDefault="00182193"/>
    <w:p w14:paraId="7CDADC38" w14:textId="77777777" w:rsidR="00182193" w:rsidRDefault="008B0824">
      <w:pPr>
        <w:jc w:val="center"/>
      </w:pPr>
      <w:r>
        <w:rPr>
          <w:noProof/>
        </w:rPr>
        <w:drawing>
          <wp:inline distT="0" distB="0" distL="114300" distR="114300" wp14:anchorId="5D931280" wp14:editId="6E39ACC9">
            <wp:extent cx="4090035" cy="1370965"/>
            <wp:effectExtent l="0" t="0" r="9525"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7"/>
                    <a:stretch>
                      <a:fillRect/>
                    </a:stretch>
                  </pic:blipFill>
                  <pic:spPr>
                    <a:xfrm>
                      <a:off x="0" y="0"/>
                      <a:ext cx="4090035" cy="1370965"/>
                    </a:xfrm>
                    <a:prstGeom prst="rect">
                      <a:avLst/>
                    </a:prstGeom>
                    <a:noFill/>
                    <a:ln>
                      <a:noFill/>
                    </a:ln>
                  </pic:spPr>
                </pic:pic>
              </a:graphicData>
            </a:graphic>
          </wp:inline>
        </w:drawing>
      </w:r>
    </w:p>
    <w:p w14:paraId="3BD78398" w14:textId="77777777" w:rsidR="008B11B8" w:rsidRPr="002F3206" w:rsidRDefault="008B11B8" w:rsidP="008B11B8">
      <w:pPr>
        <w:rPr>
          <w:rFonts w:ascii="Times New Roman" w:hAnsi="Times New Roman" w:cs="Times New Roman"/>
          <w:sz w:val="28"/>
          <w:szCs w:val="28"/>
        </w:rPr>
      </w:pPr>
      <w:r w:rsidRPr="002F3206">
        <w:rPr>
          <w:rFonts w:ascii="Times New Roman" w:hAnsi="Times New Roman" w:cs="Times New Roman"/>
          <w:sz w:val="28"/>
          <w:szCs w:val="28"/>
        </w:rPr>
        <w:t>4.KdTree</w:t>
      </w:r>
    </w:p>
    <w:p w14:paraId="55E02ED7" w14:textId="77777777" w:rsidR="008B11B8" w:rsidRDefault="008B11B8" w:rsidP="008B11B8">
      <w:pPr>
        <w:rPr>
          <w:rFonts w:ascii="Times New Roman" w:hAnsi="Times New Roman" w:cs="Times New Roman"/>
        </w:rPr>
      </w:pPr>
      <w:r>
        <w:rPr>
          <w:rFonts w:ascii="Times New Roman" w:hAnsi="Times New Roman" w:cs="Times New Roman" w:hint="eastAsia"/>
        </w:rPr>
        <w:t>优化部分采用了</w:t>
      </w:r>
      <w:r>
        <w:rPr>
          <w:rFonts w:ascii="Times New Roman" w:hAnsi="Times New Roman" w:cs="Times New Roman" w:hint="eastAsia"/>
        </w:rPr>
        <w:t>K</w:t>
      </w:r>
      <w:r>
        <w:rPr>
          <w:rFonts w:ascii="Times New Roman" w:hAnsi="Times New Roman" w:cs="Times New Roman"/>
        </w:rPr>
        <w:t>-</w:t>
      </w:r>
      <w:r>
        <w:rPr>
          <w:rFonts w:ascii="Times New Roman" w:hAnsi="Times New Roman" w:cs="Times New Roman" w:hint="eastAsia"/>
        </w:rPr>
        <w:t>di</w:t>
      </w:r>
      <w:r>
        <w:rPr>
          <w:rFonts w:ascii="Times New Roman" w:hAnsi="Times New Roman" w:cs="Times New Roman"/>
        </w:rPr>
        <w:t xml:space="preserve">mension Tree </w:t>
      </w:r>
      <w:r>
        <w:rPr>
          <w:rFonts w:ascii="Times New Roman" w:hAnsi="Times New Roman" w:cs="Times New Roman" w:hint="eastAsia"/>
        </w:rPr>
        <w:t>的结构进行了变色搜索的优化。</w:t>
      </w:r>
      <w:r>
        <w:rPr>
          <w:rFonts w:ascii="Times New Roman" w:hAnsi="Times New Roman" w:cs="Times New Roman"/>
        </w:rPr>
        <w:t>K</w:t>
      </w:r>
      <w:r>
        <w:rPr>
          <w:rFonts w:ascii="Times New Roman" w:hAnsi="Times New Roman" w:cs="Times New Roman" w:hint="eastAsia"/>
        </w:rPr>
        <w:t>d</w:t>
      </w:r>
      <w:r>
        <w:rPr>
          <w:rFonts w:ascii="Times New Roman" w:hAnsi="Times New Roman" w:cs="Times New Roman"/>
        </w:rPr>
        <w:t>Tree</w:t>
      </w:r>
      <w:r>
        <w:rPr>
          <w:rFonts w:ascii="Times New Roman" w:hAnsi="Times New Roman" w:cs="Times New Roman" w:hint="eastAsia"/>
        </w:rPr>
        <w:t>作为二叉树的变种，适用于范围搜索，碰撞检测等应用中。点对平面分割按照纵向和横向交替进行。规则为如果要插入的点在父节点的左边或者下边，则插入其左子树，反之插入右子树。</w:t>
      </w:r>
    </w:p>
    <w:p w14:paraId="1471D908" w14:textId="77777777" w:rsidR="008B11B8" w:rsidRDefault="008B11B8" w:rsidP="008B11B8">
      <w:pPr>
        <w:rPr>
          <w:rFonts w:ascii="Times New Roman" w:hAnsi="Times New Roman" w:cs="Times New Roman"/>
        </w:rPr>
      </w:pPr>
      <w:r>
        <w:rPr>
          <w:rFonts w:ascii="Times New Roman" w:hAnsi="Times New Roman" w:cs="Times New Roman" w:hint="eastAsia"/>
        </w:rPr>
        <w:t>Kd</w:t>
      </w:r>
      <w:r>
        <w:rPr>
          <w:rFonts w:ascii="Times New Roman" w:hAnsi="Times New Roman" w:cs="Times New Roman"/>
        </w:rPr>
        <w:t>Tree</w:t>
      </w:r>
      <w:r>
        <w:rPr>
          <w:rFonts w:ascii="Times New Roman" w:hAnsi="Times New Roman" w:cs="Times New Roman" w:hint="eastAsia"/>
        </w:rPr>
        <w:t>部分主要由三个程序组成，</w:t>
      </w:r>
      <w:r>
        <w:rPr>
          <w:rFonts w:ascii="Times New Roman" w:hAnsi="Times New Roman" w:cs="Times New Roman"/>
        </w:rPr>
        <w:t>C</w:t>
      </w:r>
      <w:r>
        <w:rPr>
          <w:rFonts w:ascii="Times New Roman" w:hAnsi="Times New Roman" w:cs="Times New Roman" w:hint="eastAsia"/>
        </w:rPr>
        <w:t>e</w:t>
      </w:r>
      <w:r>
        <w:rPr>
          <w:rFonts w:ascii="Times New Roman" w:hAnsi="Times New Roman" w:cs="Times New Roman"/>
        </w:rPr>
        <w:t>ll.java, Rect.java</w:t>
      </w:r>
      <w:r>
        <w:rPr>
          <w:rFonts w:ascii="Times New Roman" w:hAnsi="Times New Roman" w:cs="Times New Roman" w:hint="eastAsia"/>
        </w:rPr>
        <w:t>以及</w:t>
      </w:r>
      <w:r>
        <w:rPr>
          <w:rFonts w:ascii="Times New Roman" w:hAnsi="Times New Roman" w:cs="Times New Roman"/>
        </w:rPr>
        <w:t>KdTree.java</w:t>
      </w:r>
      <w:r>
        <w:rPr>
          <w:rFonts w:ascii="Times New Roman" w:hAnsi="Times New Roman" w:cs="Times New Roman" w:hint="eastAsia"/>
        </w:rPr>
        <w:t>。</w:t>
      </w:r>
    </w:p>
    <w:p w14:paraId="6E9FC319" w14:textId="77777777" w:rsidR="008B11B8" w:rsidRPr="00F642C3" w:rsidRDefault="008B11B8" w:rsidP="008B11B8">
      <w:pPr>
        <w:rPr>
          <w:rFonts w:ascii="Times New Roman" w:hAnsi="Times New Roman" w:cs="Times New Roman"/>
          <w:b/>
          <w:bCs/>
        </w:rPr>
      </w:pPr>
      <w:r w:rsidRPr="00F642C3">
        <w:rPr>
          <w:rFonts w:ascii="Times New Roman" w:hAnsi="Times New Roman" w:cs="Times New Roman" w:hint="eastAsia"/>
          <w:b/>
          <w:bCs/>
        </w:rPr>
        <w:t>Kd</w:t>
      </w:r>
      <w:r w:rsidRPr="00F642C3">
        <w:rPr>
          <w:rFonts w:ascii="Times New Roman" w:hAnsi="Times New Roman" w:cs="Times New Roman"/>
          <w:b/>
          <w:bCs/>
        </w:rPr>
        <w:t>Tree.java</w:t>
      </w:r>
    </w:p>
    <w:p w14:paraId="020C82F5" w14:textId="77777777" w:rsidR="008B11B8" w:rsidRDefault="008B11B8" w:rsidP="008B11B8">
      <w:pPr>
        <w:rPr>
          <w:rFonts w:ascii="Times New Roman" w:hAnsi="Times New Roman" w:cs="Times New Roman"/>
        </w:rPr>
      </w:pPr>
      <w:r>
        <w:rPr>
          <w:rFonts w:ascii="Times New Roman" w:hAnsi="Times New Roman" w:cs="Times New Roman" w:hint="eastAsia"/>
        </w:rPr>
        <w:t>在该程序中主要实现了</w:t>
      </w:r>
      <w:r>
        <w:rPr>
          <w:rFonts w:ascii="Times New Roman" w:hAnsi="Times New Roman" w:cs="Times New Roman" w:hint="eastAsia"/>
        </w:rPr>
        <w:t>Kd</w:t>
      </w:r>
      <w:r>
        <w:rPr>
          <w:rFonts w:ascii="Times New Roman" w:hAnsi="Times New Roman" w:cs="Times New Roman"/>
        </w:rPr>
        <w:t>Tree</w:t>
      </w:r>
      <w:r>
        <w:rPr>
          <w:rFonts w:ascii="Times New Roman" w:hAnsi="Times New Roman" w:cs="Times New Roman" w:hint="eastAsia"/>
        </w:rPr>
        <w:t>的搭建，节点的构造与插入</w:t>
      </w:r>
      <w:r>
        <w:rPr>
          <w:rFonts w:ascii="Times New Roman" w:hAnsi="Times New Roman" w:cs="Times New Roman"/>
        </w:rPr>
        <w:t>C</w:t>
      </w:r>
      <w:r>
        <w:rPr>
          <w:rFonts w:ascii="Times New Roman" w:hAnsi="Times New Roman" w:cs="Times New Roman" w:hint="eastAsia"/>
        </w:rPr>
        <w:t>ell</w:t>
      </w:r>
      <w:r>
        <w:rPr>
          <w:rFonts w:ascii="Times New Roman" w:hAnsi="Times New Roman" w:cs="Times New Roman" w:hint="eastAsia"/>
        </w:rPr>
        <w:t>，查询是否包含某细胞，返回矩形空间内所有</w:t>
      </w:r>
      <w:r>
        <w:rPr>
          <w:rFonts w:ascii="Times New Roman" w:hAnsi="Times New Roman" w:cs="Times New Roman"/>
        </w:rPr>
        <w:t>C</w:t>
      </w:r>
      <w:r>
        <w:rPr>
          <w:rFonts w:ascii="Times New Roman" w:hAnsi="Times New Roman" w:cs="Times New Roman" w:hint="eastAsia"/>
        </w:rPr>
        <w:t>ell</w:t>
      </w:r>
      <w:r>
        <w:rPr>
          <w:rFonts w:ascii="Times New Roman" w:hAnsi="Times New Roman" w:cs="Times New Roman" w:hint="eastAsia"/>
        </w:rPr>
        <w:t>以及查找最近点。</w:t>
      </w:r>
    </w:p>
    <w:p w14:paraId="3508A1A2" w14:textId="77777777" w:rsidR="008B11B8" w:rsidRPr="002F3206" w:rsidRDefault="008B11B8" w:rsidP="008B11B8">
      <w:pPr>
        <w:rPr>
          <w:rFonts w:ascii="Times New Roman" w:hAnsi="Times New Roman" w:cs="Times New Roman"/>
        </w:rPr>
      </w:pPr>
      <w:r w:rsidRPr="0090476C">
        <w:rPr>
          <w:rFonts w:ascii="Times New Roman" w:hAnsi="Times New Roman" w:cs="Times New Roman"/>
          <w:noProof/>
        </w:rPr>
        <w:lastRenderedPageBreak/>
        <w:drawing>
          <wp:inline distT="0" distB="0" distL="0" distR="0" wp14:anchorId="0D6B9E2F" wp14:editId="74A02572">
            <wp:extent cx="3228999" cy="4467258"/>
            <wp:effectExtent l="0" t="0" r="9525" b="9525"/>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8"/>
                    <a:stretch>
                      <a:fillRect/>
                    </a:stretch>
                  </pic:blipFill>
                  <pic:spPr>
                    <a:xfrm>
                      <a:off x="0" y="0"/>
                      <a:ext cx="3228999" cy="4467258"/>
                    </a:xfrm>
                    <a:prstGeom prst="rect">
                      <a:avLst/>
                    </a:prstGeom>
                  </pic:spPr>
                </pic:pic>
              </a:graphicData>
            </a:graphic>
          </wp:inline>
        </w:drawing>
      </w:r>
    </w:p>
    <w:p w14:paraId="272D9946" w14:textId="77777777" w:rsidR="008B11B8" w:rsidRDefault="008B11B8" w:rsidP="008B11B8">
      <w:r>
        <w:rPr>
          <w:rFonts w:hint="eastAsia"/>
        </w:rPr>
        <w:t>该部分为节点构造函数，</w:t>
      </w:r>
      <w:r>
        <w:rPr>
          <w:rFonts w:hint="eastAsia"/>
        </w:rPr>
        <w:t>Node</w:t>
      </w:r>
      <w:r>
        <w:rPr>
          <w:rFonts w:hint="eastAsia"/>
        </w:rPr>
        <w:t>的参数为</w:t>
      </w:r>
      <w:r>
        <w:t>C</w:t>
      </w:r>
      <w:r>
        <w:rPr>
          <w:rFonts w:hint="eastAsia"/>
        </w:rPr>
        <w:t>ell</w:t>
      </w:r>
      <w:r>
        <w:rPr>
          <w:rFonts w:hint="eastAsia"/>
        </w:rPr>
        <w:t>。</w:t>
      </w:r>
    </w:p>
    <w:p w14:paraId="1B5DDF9C" w14:textId="77777777" w:rsidR="008B11B8" w:rsidRDefault="008B11B8" w:rsidP="008B11B8">
      <w:r w:rsidRPr="00D21309">
        <w:rPr>
          <w:noProof/>
        </w:rPr>
        <w:drawing>
          <wp:inline distT="0" distB="0" distL="0" distR="0" wp14:anchorId="3EC98558" wp14:editId="540D4F6B">
            <wp:extent cx="5274310" cy="3252470"/>
            <wp:effectExtent l="0" t="0" r="2540" b="508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39"/>
                    <a:stretch>
                      <a:fillRect/>
                    </a:stretch>
                  </pic:blipFill>
                  <pic:spPr>
                    <a:xfrm>
                      <a:off x="0" y="0"/>
                      <a:ext cx="5274310" cy="3252470"/>
                    </a:xfrm>
                    <a:prstGeom prst="rect">
                      <a:avLst/>
                    </a:prstGeom>
                  </pic:spPr>
                </pic:pic>
              </a:graphicData>
            </a:graphic>
          </wp:inline>
        </w:drawing>
      </w:r>
    </w:p>
    <w:p w14:paraId="7B581A97" w14:textId="77777777" w:rsidR="008B11B8" w:rsidRDefault="008B11B8" w:rsidP="008B11B8">
      <w:r>
        <w:rPr>
          <w:rFonts w:hint="eastAsia"/>
        </w:rPr>
        <w:t>该部分为节点的插入函数。如果当前节点为</w:t>
      </w:r>
      <w:r>
        <w:rPr>
          <w:rFonts w:hint="eastAsia"/>
        </w:rPr>
        <w:t>null</w:t>
      </w:r>
      <w:r>
        <w:rPr>
          <w:rFonts w:hint="eastAsia"/>
        </w:rPr>
        <w:t>，则将</w:t>
      </w:r>
      <w:r>
        <w:rPr>
          <w:rFonts w:hint="eastAsia"/>
        </w:rPr>
        <w:t>cell</w:t>
      </w:r>
      <w:r>
        <w:rPr>
          <w:rFonts w:hint="eastAsia"/>
        </w:rPr>
        <w:t>插入该节点。否则按照分割方向，若分割方向为纵向，比较要插入</w:t>
      </w:r>
      <w:r>
        <w:t>C</w:t>
      </w:r>
      <w:r>
        <w:rPr>
          <w:rFonts w:hint="eastAsia"/>
        </w:rPr>
        <w:t>ell</w:t>
      </w:r>
      <w:r>
        <w:rPr>
          <w:rFonts w:hint="eastAsia"/>
        </w:rPr>
        <w:t>的</w:t>
      </w:r>
      <w:r>
        <w:rPr>
          <w:rFonts w:hint="eastAsia"/>
        </w:rPr>
        <w:t>x</w:t>
      </w:r>
      <w:r>
        <w:rPr>
          <w:rFonts w:hint="eastAsia"/>
        </w:rPr>
        <w:t>坐标值与</w:t>
      </w:r>
      <w:r>
        <w:rPr>
          <w:rFonts w:hint="eastAsia"/>
        </w:rPr>
        <w:t>node</w:t>
      </w:r>
      <w:r>
        <w:t>.cell</w:t>
      </w:r>
      <w:r>
        <w:rPr>
          <w:rFonts w:hint="eastAsia"/>
        </w:rPr>
        <w:t>的</w:t>
      </w:r>
      <w:r>
        <w:rPr>
          <w:rFonts w:hint="eastAsia"/>
        </w:rPr>
        <w:t>x</w:t>
      </w:r>
      <w:r>
        <w:rPr>
          <w:rFonts w:hint="eastAsia"/>
        </w:rPr>
        <w:t>坐标值，若插入</w:t>
      </w:r>
      <w:r>
        <w:rPr>
          <w:rFonts w:hint="eastAsia"/>
        </w:rPr>
        <w:t>Cell</w:t>
      </w:r>
      <w:r>
        <w:t xml:space="preserve"> </w:t>
      </w:r>
      <w:r>
        <w:rPr>
          <w:rFonts w:hint="eastAsia"/>
        </w:rPr>
        <w:t>x</w:t>
      </w:r>
      <w:r>
        <w:rPr>
          <w:rFonts w:hint="eastAsia"/>
        </w:rPr>
        <w:t>坐标值较小，则向该节点的左子树递归插入，反之向右子树。</w:t>
      </w:r>
    </w:p>
    <w:p w14:paraId="7E011886" w14:textId="77777777" w:rsidR="008B11B8" w:rsidRDefault="008B11B8" w:rsidP="008B11B8">
      <w:r w:rsidRPr="006D6EE9">
        <w:rPr>
          <w:noProof/>
        </w:rPr>
        <w:lastRenderedPageBreak/>
        <w:drawing>
          <wp:inline distT="0" distB="0" distL="0" distR="0" wp14:anchorId="1DAC9C88" wp14:editId="01FDCD06">
            <wp:extent cx="5274310" cy="3545840"/>
            <wp:effectExtent l="0" t="0" r="254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40"/>
                    <a:stretch>
                      <a:fillRect/>
                    </a:stretch>
                  </pic:blipFill>
                  <pic:spPr>
                    <a:xfrm>
                      <a:off x="0" y="0"/>
                      <a:ext cx="5274310" cy="3545840"/>
                    </a:xfrm>
                    <a:prstGeom prst="rect">
                      <a:avLst/>
                    </a:prstGeom>
                  </pic:spPr>
                </pic:pic>
              </a:graphicData>
            </a:graphic>
          </wp:inline>
        </w:drawing>
      </w:r>
    </w:p>
    <w:p w14:paraId="0B16CEAF" w14:textId="77777777" w:rsidR="008B11B8" w:rsidRDefault="008B11B8" w:rsidP="008B11B8">
      <w:r>
        <w:rPr>
          <w:rFonts w:hint="eastAsia"/>
        </w:rPr>
        <w:t>查找函数类似插入函数，若当前节点的</w:t>
      </w:r>
      <w:r>
        <w:rPr>
          <w:rFonts w:hint="eastAsia"/>
        </w:rPr>
        <w:t>Cell</w:t>
      </w:r>
      <w:r>
        <w:rPr>
          <w:rFonts w:hint="eastAsia"/>
        </w:rPr>
        <w:t>与查找值相等，返回</w:t>
      </w:r>
      <w:r>
        <w:rPr>
          <w:rFonts w:hint="eastAsia"/>
        </w:rPr>
        <w:t>true</w:t>
      </w:r>
      <w:r>
        <w:rPr>
          <w:rFonts w:hint="eastAsia"/>
        </w:rPr>
        <w:t>，反之继续递归。</w:t>
      </w:r>
    </w:p>
    <w:p w14:paraId="0503C8C0" w14:textId="77777777" w:rsidR="008B11B8" w:rsidRDefault="008B11B8" w:rsidP="008B11B8">
      <w:r w:rsidRPr="002334D9">
        <w:rPr>
          <w:noProof/>
        </w:rPr>
        <w:drawing>
          <wp:inline distT="0" distB="0" distL="0" distR="0" wp14:anchorId="00AF1AD4" wp14:editId="58A4DA9C">
            <wp:extent cx="5274310" cy="4730750"/>
            <wp:effectExtent l="0" t="0" r="254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41"/>
                    <a:stretch>
                      <a:fillRect/>
                    </a:stretch>
                  </pic:blipFill>
                  <pic:spPr>
                    <a:xfrm>
                      <a:off x="0" y="0"/>
                      <a:ext cx="5274310" cy="4730750"/>
                    </a:xfrm>
                    <a:prstGeom prst="rect">
                      <a:avLst/>
                    </a:prstGeom>
                  </pic:spPr>
                </pic:pic>
              </a:graphicData>
            </a:graphic>
          </wp:inline>
        </w:drawing>
      </w:r>
    </w:p>
    <w:p w14:paraId="7D391190" w14:textId="77777777" w:rsidR="008B11B8" w:rsidRDefault="008B11B8" w:rsidP="008B11B8">
      <w:r>
        <w:rPr>
          <w:rFonts w:hint="eastAsia"/>
        </w:rPr>
        <w:t>查找</w:t>
      </w:r>
      <w:r>
        <w:rPr>
          <w:rFonts w:hint="eastAsia"/>
        </w:rPr>
        <w:t>range</w:t>
      </w:r>
      <w:r>
        <w:rPr>
          <w:rFonts w:hint="eastAsia"/>
        </w:rPr>
        <w:t>并返回包含所有</w:t>
      </w:r>
      <w:r>
        <w:rPr>
          <w:rFonts w:hint="eastAsia"/>
        </w:rPr>
        <w:t>Cell</w:t>
      </w:r>
      <w:r>
        <w:rPr>
          <w:rFonts w:hint="eastAsia"/>
        </w:rPr>
        <w:t>的</w:t>
      </w:r>
      <w:r>
        <w:rPr>
          <w:rFonts w:hint="eastAsia"/>
        </w:rPr>
        <w:t>list</w:t>
      </w:r>
      <w:r>
        <w:rPr>
          <w:rFonts w:hint="eastAsia"/>
        </w:rPr>
        <w:t>，逻辑与前两个函数类似。判定是否包括将在</w:t>
      </w:r>
      <w:r>
        <w:rPr>
          <w:rFonts w:hint="eastAsia"/>
        </w:rPr>
        <w:t>Rec</w:t>
      </w:r>
      <w:r>
        <w:t>t.java</w:t>
      </w:r>
      <w:r>
        <w:rPr>
          <w:rFonts w:hint="eastAsia"/>
        </w:rPr>
        <w:lastRenderedPageBreak/>
        <w:t>中分析。</w:t>
      </w:r>
    </w:p>
    <w:p w14:paraId="1163BAC6" w14:textId="77777777" w:rsidR="008B11B8" w:rsidRDefault="008B11B8" w:rsidP="008B11B8">
      <w:pPr>
        <w:rPr>
          <w:rFonts w:ascii="Times New Roman" w:hAnsi="Times New Roman" w:cs="Times New Roman"/>
          <w:b/>
          <w:bCs/>
        </w:rPr>
      </w:pPr>
      <w:r w:rsidRPr="00F642C3">
        <w:rPr>
          <w:rFonts w:ascii="Times New Roman" w:hAnsi="Times New Roman" w:cs="Times New Roman"/>
          <w:b/>
          <w:bCs/>
        </w:rPr>
        <w:t>Rect.java</w:t>
      </w:r>
    </w:p>
    <w:p w14:paraId="3A010257" w14:textId="77777777" w:rsidR="008B11B8" w:rsidRDefault="008B11B8" w:rsidP="008B11B8">
      <w:pPr>
        <w:rPr>
          <w:rFonts w:ascii="Times New Roman" w:hAnsi="Times New Roman" w:cs="Times New Roman"/>
        </w:rPr>
      </w:pPr>
      <w:r>
        <w:rPr>
          <w:rFonts w:ascii="Times New Roman" w:hAnsi="Times New Roman" w:cs="Times New Roman" w:hint="eastAsia"/>
        </w:rPr>
        <w:t>在该程序中实现了</w:t>
      </w:r>
      <w:r>
        <w:rPr>
          <w:rFonts w:ascii="Times New Roman" w:hAnsi="Times New Roman" w:cs="Times New Roman"/>
        </w:rPr>
        <w:t>K</w:t>
      </w:r>
      <w:r>
        <w:rPr>
          <w:rFonts w:ascii="Times New Roman" w:hAnsi="Times New Roman" w:cs="Times New Roman" w:hint="eastAsia"/>
        </w:rPr>
        <w:t>d</w:t>
      </w:r>
      <w:r>
        <w:rPr>
          <w:rFonts w:ascii="Times New Roman" w:hAnsi="Times New Roman" w:cs="Times New Roman"/>
        </w:rPr>
        <w:t>Tree</w:t>
      </w:r>
      <w:r>
        <w:rPr>
          <w:rFonts w:ascii="Times New Roman" w:hAnsi="Times New Roman" w:cs="Times New Roman" w:hint="eastAsia"/>
        </w:rPr>
        <w:t>查询的矩形范围以及</w:t>
      </w:r>
      <w:r>
        <w:rPr>
          <w:rFonts w:ascii="Times New Roman" w:hAnsi="Times New Roman" w:cs="Times New Roman" w:hint="eastAsia"/>
        </w:rPr>
        <w:t>Cell</w:t>
      </w:r>
      <w:r>
        <w:rPr>
          <w:rFonts w:ascii="Times New Roman" w:hAnsi="Times New Roman" w:cs="Times New Roman" w:hint="eastAsia"/>
        </w:rPr>
        <w:t>查找范围的查询矩形。</w:t>
      </w:r>
    </w:p>
    <w:p w14:paraId="53C39739" w14:textId="77777777" w:rsidR="008B11B8" w:rsidRPr="00F642C3" w:rsidRDefault="008B11B8" w:rsidP="008B11B8">
      <w:pPr>
        <w:rPr>
          <w:rFonts w:ascii="Times New Roman" w:hAnsi="Times New Roman" w:cs="Times New Roman"/>
        </w:rPr>
      </w:pPr>
      <w:r>
        <w:rPr>
          <w:rFonts w:ascii="Times New Roman" w:hAnsi="Times New Roman" w:cs="Times New Roman" w:hint="eastAsia"/>
        </w:rPr>
        <w:t>该部分为</w:t>
      </w:r>
      <w:r>
        <w:rPr>
          <w:rFonts w:ascii="Times New Roman" w:hAnsi="Times New Roman" w:cs="Times New Roman" w:hint="eastAsia"/>
        </w:rPr>
        <w:t>Rect</w:t>
      </w:r>
      <w:r>
        <w:rPr>
          <w:rFonts w:ascii="Times New Roman" w:hAnsi="Times New Roman" w:cs="Times New Roman" w:hint="eastAsia"/>
        </w:rPr>
        <w:t>的构造函数，矩形为以</w:t>
      </w:r>
      <w:r>
        <w:rPr>
          <w:rFonts w:ascii="Times New Roman" w:hAnsi="Times New Roman" w:cs="Times New Roman"/>
        </w:rPr>
        <w:t>C</w:t>
      </w:r>
      <w:r>
        <w:rPr>
          <w:rFonts w:ascii="Times New Roman" w:hAnsi="Times New Roman" w:cs="Times New Roman" w:hint="eastAsia"/>
        </w:rPr>
        <w:t>ell</w:t>
      </w:r>
      <w:r>
        <w:rPr>
          <w:rFonts w:ascii="Times New Roman" w:hAnsi="Times New Roman" w:cs="Times New Roman" w:hint="eastAsia"/>
        </w:rPr>
        <w:t>的坐标为中心，</w:t>
      </w:r>
      <w:r>
        <w:rPr>
          <w:rFonts w:ascii="Times New Roman" w:hAnsi="Times New Roman" w:cs="Times New Roman" w:hint="eastAsia"/>
        </w:rPr>
        <w:t>2</w:t>
      </w:r>
      <w:r>
        <w:rPr>
          <w:rFonts w:ascii="Times New Roman" w:hAnsi="Times New Roman" w:cs="Times New Roman"/>
        </w:rPr>
        <w:t>*C</w:t>
      </w:r>
      <w:r>
        <w:rPr>
          <w:rFonts w:ascii="Times New Roman" w:hAnsi="Times New Roman" w:cs="Times New Roman" w:hint="eastAsia"/>
        </w:rPr>
        <w:t>ell</w:t>
      </w:r>
      <w:r>
        <w:rPr>
          <w:rFonts w:ascii="Times New Roman" w:hAnsi="Times New Roman" w:cs="Times New Roman"/>
        </w:rPr>
        <w:t>.range</w:t>
      </w:r>
      <w:r>
        <w:rPr>
          <w:rFonts w:ascii="Times New Roman" w:hAnsi="Times New Roman" w:cs="Times New Roman" w:hint="eastAsia"/>
        </w:rPr>
        <w:t>为边长的正方形。</w:t>
      </w:r>
    </w:p>
    <w:p w14:paraId="118D5AD3" w14:textId="77777777" w:rsidR="008B11B8" w:rsidRDefault="008B11B8" w:rsidP="008B11B8">
      <w:pPr>
        <w:rPr>
          <w:rFonts w:ascii="Times New Roman" w:hAnsi="Times New Roman" w:cs="Times New Roman"/>
          <w:sz w:val="32"/>
          <w:szCs w:val="32"/>
        </w:rPr>
      </w:pPr>
      <w:r w:rsidRPr="00F642C3">
        <w:rPr>
          <w:noProof/>
        </w:rPr>
        <w:drawing>
          <wp:inline distT="0" distB="0" distL="0" distR="0" wp14:anchorId="476367DC" wp14:editId="4B943DCF">
            <wp:extent cx="3257574" cy="2581294"/>
            <wp:effectExtent l="0" t="0" r="0" b="9525"/>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42"/>
                    <a:stretch>
                      <a:fillRect/>
                    </a:stretch>
                  </pic:blipFill>
                  <pic:spPr>
                    <a:xfrm>
                      <a:off x="0" y="0"/>
                      <a:ext cx="3257574" cy="2581294"/>
                    </a:xfrm>
                    <a:prstGeom prst="rect">
                      <a:avLst/>
                    </a:prstGeom>
                  </pic:spPr>
                </pic:pic>
              </a:graphicData>
            </a:graphic>
          </wp:inline>
        </w:drawing>
      </w:r>
    </w:p>
    <w:p w14:paraId="76E20074" w14:textId="77777777" w:rsidR="008B11B8" w:rsidRPr="00DC19A6" w:rsidRDefault="008B11B8" w:rsidP="008B11B8">
      <w:pPr>
        <w:rPr>
          <w:rFonts w:ascii="Times New Roman" w:hAnsi="Times New Roman" w:cs="Times New Roman"/>
          <w:szCs w:val="21"/>
        </w:rPr>
      </w:pPr>
      <w:r>
        <w:rPr>
          <w:rFonts w:ascii="Times New Roman" w:hAnsi="Times New Roman" w:cs="Times New Roman" w:hint="eastAsia"/>
          <w:szCs w:val="21"/>
        </w:rPr>
        <w:t>这部分为判断</w:t>
      </w:r>
      <w:r>
        <w:rPr>
          <w:rFonts w:ascii="Times New Roman" w:hAnsi="Times New Roman" w:cs="Times New Roman" w:hint="eastAsia"/>
          <w:szCs w:val="21"/>
        </w:rPr>
        <w:t>Cell</w:t>
      </w:r>
      <w:r>
        <w:rPr>
          <w:rFonts w:ascii="Times New Roman" w:hAnsi="Times New Roman" w:cs="Times New Roman" w:hint="eastAsia"/>
          <w:szCs w:val="21"/>
        </w:rPr>
        <w:t>是否在</w:t>
      </w:r>
      <w:r>
        <w:rPr>
          <w:rFonts w:ascii="Times New Roman" w:hAnsi="Times New Roman" w:cs="Times New Roman" w:hint="eastAsia"/>
          <w:szCs w:val="21"/>
        </w:rPr>
        <w:t>Rect</w:t>
      </w:r>
      <w:r>
        <w:rPr>
          <w:rFonts w:ascii="Times New Roman" w:hAnsi="Times New Roman" w:cs="Times New Roman" w:hint="eastAsia"/>
          <w:szCs w:val="21"/>
        </w:rPr>
        <w:t>范围内。首先</w:t>
      </w:r>
      <w:r>
        <w:rPr>
          <w:rFonts w:ascii="Times New Roman" w:hAnsi="Times New Roman" w:cs="Times New Roman" w:hint="eastAsia"/>
          <w:szCs w:val="21"/>
        </w:rPr>
        <w:t>in</w:t>
      </w:r>
      <w:r>
        <w:rPr>
          <w:rFonts w:ascii="Times New Roman" w:hAnsi="Times New Roman" w:cs="Times New Roman"/>
          <w:szCs w:val="21"/>
        </w:rPr>
        <w:t>clude2</w:t>
      </w:r>
      <w:r>
        <w:rPr>
          <w:rFonts w:ascii="Times New Roman" w:hAnsi="Times New Roman" w:cs="Times New Roman" w:hint="eastAsia"/>
          <w:szCs w:val="21"/>
        </w:rPr>
        <w:t>函数判断</w:t>
      </w:r>
      <w:r>
        <w:rPr>
          <w:rFonts w:ascii="Times New Roman" w:hAnsi="Times New Roman" w:cs="Times New Roman"/>
          <w:szCs w:val="21"/>
        </w:rPr>
        <w:t>C</w:t>
      </w:r>
      <w:r>
        <w:rPr>
          <w:rFonts w:ascii="Times New Roman" w:hAnsi="Times New Roman" w:cs="Times New Roman" w:hint="eastAsia"/>
          <w:szCs w:val="21"/>
        </w:rPr>
        <w:t>ell</w:t>
      </w:r>
      <w:r>
        <w:rPr>
          <w:rFonts w:ascii="Times New Roman" w:hAnsi="Times New Roman" w:cs="Times New Roman" w:hint="eastAsia"/>
          <w:szCs w:val="21"/>
        </w:rPr>
        <w:t>的中心坐标是否在</w:t>
      </w:r>
      <w:r>
        <w:rPr>
          <w:rFonts w:ascii="Times New Roman" w:hAnsi="Times New Roman" w:cs="Times New Roman" w:hint="eastAsia"/>
          <w:szCs w:val="21"/>
        </w:rPr>
        <w:t>Rect</w:t>
      </w:r>
      <w:r>
        <w:rPr>
          <w:rFonts w:ascii="Times New Roman" w:hAnsi="Times New Roman" w:cs="Times New Roman" w:hint="eastAsia"/>
          <w:szCs w:val="21"/>
        </w:rPr>
        <w:t>内，在则返回</w:t>
      </w:r>
      <w:r>
        <w:rPr>
          <w:rFonts w:ascii="Times New Roman" w:hAnsi="Times New Roman" w:cs="Times New Roman"/>
          <w:szCs w:val="21"/>
        </w:rPr>
        <w:t>true</w:t>
      </w:r>
      <w:r>
        <w:rPr>
          <w:rFonts w:ascii="Times New Roman" w:hAnsi="Times New Roman" w:cs="Times New Roman" w:hint="eastAsia"/>
          <w:szCs w:val="21"/>
        </w:rPr>
        <w:t>。不在访问</w:t>
      </w:r>
      <w:r>
        <w:rPr>
          <w:rFonts w:ascii="Times New Roman" w:hAnsi="Times New Roman" w:cs="Times New Roman" w:hint="eastAsia"/>
          <w:szCs w:val="21"/>
        </w:rPr>
        <w:t>d</w:t>
      </w:r>
      <w:r>
        <w:rPr>
          <w:rFonts w:ascii="Times New Roman" w:hAnsi="Times New Roman" w:cs="Times New Roman"/>
          <w:szCs w:val="21"/>
        </w:rPr>
        <w:t>istanceSquareToPoint</w:t>
      </w:r>
      <w:r>
        <w:rPr>
          <w:rFonts w:ascii="Times New Roman" w:hAnsi="Times New Roman" w:cs="Times New Roman" w:hint="eastAsia"/>
          <w:szCs w:val="21"/>
        </w:rPr>
        <w:t>函数，查询点到矩形的距离。若</w:t>
      </w:r>
      <w:r>
        <w:rPr>
          <w:rFonts w:ascii="Times New Roman" w:hAnsi="Times New Roman" w:cs="Times New Roman" w:hint="eastAsia"/>
          <w:szCs w:val="21"/>
        </w:rPr>
        <w:t>Cell</w:t>
      </w:r>
      <w:r>
        <w:rPr>
          <w:rFonts w:ascii="Times New Roman" w:hAnsi="Times New Roman" w:cs="Times New Roman" w:hint="eastAsia"/>
          <w:szCs w:val="21"/>
        </w:rPr>
        <w:t>圆心在</w:t>
      </w:r>
      <w:r>
        <w:rPr>
          <w:rFonts w:ascii="Times New Roman" w:hAnsi="Times New Roman" w:cs="Times New Roman" w:hint="eastAsia"/>
          <w:szCs w:val="21"/>
        </w:rPr>
        <w:t>X</w:t>
      </w:r>
      <w:r>
        <w:rPr>
          <w:rFonts w:ascii="Times New Roman" w:hAnsi="Times New Roman" w:cs="Times New Roman" w:hint="eastAsia"/>
          <w:szCs w:val="21"/>
        </w:rPr>
        <w:t>方向外，则设定</w:t>
      </w:r>
      <w:r>
        <w:rPr>
          <w:rFonts w:ascii="Times New Roman" w:hAnsi="Times New Roman" w:cs="Times New Roman" w:hint="eastAsia"/>
          <w:szCs w:val="21"/>
        </w:rPr>
        <w:t>dx</w:t>
      </w:r>
      <w:r>
        <w:rPr>
          <w:rFonts w:ascii="Times New Roman" w:hAnsi="Times New Roman" w:cs="Times New Roman" w:hint="eastAsia"/>
          <w:szCs w:val="21"/>
        </w:rPr>
        <w:t>为圆心到矩形边界的</w:t>
      </w:r>
      <w:r>
        <w:rPr>
          <w:rFonts w:ascii="Times New Roman" w:hAnsi="Times New Roman" w:cs="Times New Roman" w:hint="eastAsia"/>
          <w:szCs w:val="21"/>
        </w:rPr>
        <w:t>x</w:t>
      </w:r>
      <w:r>
        <w:rPr>
          <w:rFonts w:ascii="Times New Roman" w:hAnsi="Times New Roman" w:cs="Times New Roman" w:hint="eastAsia"/>
          <w:szCs w:val="21"/>
        </w:rPr>
        <w:t>距离，反之</w:t>
      </w:r>
      <w:r>
        <w:rPr>
          <w:rFonts w:ascii="Times New Roman" w:hAnsi="Times New Roman" w:cs="Times New Roman" w:hint="eastAsia"/>
          <w:szCs w:val="21"/>
        </w:rPr>
        <w:t>dx</w:t>
      </w:r>
      <w:r>
        <w:rPr>
          <w:rFonts w:ascii="Times New Roman" w:hAnsi="Times New Roman" w:cs="Times New Roman"/>
          <w:szCs w:val="21"/>
        </w:rPr>
        <w:t xml:space="preserve"> = 0</w:t>
      </w:r>
      <w:r>
        <w:rPr>
          <w:rFonts w:ascii="Times New Roman" w:hAnsi="Times New Roman" w:cs="Times New Roman" w:hint="eastAsia"/>
          <w:szCs w:val="21"/>
        </w:rPr>
        <w:t>。</w:t>
      </w:r>
      <w:r>
        <w:rPr>
          <w:rFonts w:ascii="Times New Roman" w:hAnsi="Times New Roman" w:cs="Times New Roman" w:hint="eastAsia"/>
          <w:szCs w:val="21"/>
        </w:rPr>
        <w:t>Y</w:t>
      </w:r>
      <w:r>
        <w:rPr>
          <w:rFonts w:ascii="Times New Roman" w:hAnsi="Times New Roman" w:cs="Times New Roman" w:hint="eastAsia"/>
          <w:szCs w:val="21"/>
        </w:rPr>
        <w:t>方向同理，最后返回</w:t>
      </w:r>
      <w:r>
        <w:rPr>
          <w:rFonts w:ascii="Times New Roman" w:hAnsi="Times New Roman" w:cs="Times New Roman" w:hint="eastAsia"/>
          <w:szCs w:val="21"/>
        </w:rPr>
        <w:t>dx</w:t>
      </w:r>
      <w:r>
        <w:rPr>
          <w:rFonts w:ascii="Times New Roman" w:hAnsi="Times New Roman" w:cs="Times New Roman" w:hint="eastAsia"/>
          <w:szCs w:val="21"/>
        </w:rPr>
        <w:t>与</w:t>
      </w:r>
      <w:r>
        <w:rPr>
          <w:rFonts w:ascii="Times New Roman" w:hAnsi="Times New Roman" w:cs="Times New Roman" w:hint="eastAsia"/>
          <w:szCs w:val="21"/>
        </w:rPr>
        <w:t>dy</w:t>
      </w:r>
      <w:r>
        <w:rPr>
          <w:rFonts w:ascii="Times New Roman" w:hAnsi="Times New Roman" w:cs="Times New Roman" w:hint="eastAsia"/>
          <w:szCs w:val="21"/>
        </w:rPr>
        <w:t>的平方和。在</w:t>
      </w:r>
      <w:r>
        <w:rPr>
          <w:rFonts w:ascii="Times New Roman" w:hAnsi="Times New Roman" w:cs="Times New Roman" w:hint="eastAsia"/>
          <w:szCs w:val="21"/>
        </w:rPr>
        <w:t>include</w:t>
      </w:r>
      <w:r>
        <w:rPr>
          <w:rFonts w:ascii="Times New Roman" w:hAnsi="Times New Roman" w:cs="Times New Roman"/>
          <w:szCs w:val="21"/>
        </w:rPr>
        <w:t>2</w:t>
      </w:r>
      <w:r>
        <w:rPr>
          <w:rFonts w:ascii="Times New Roman" w:hAnsi="Times New Roman" w:cs="Times New Roman" w:hint="eastAsia"/>
          <w:szCs w:val="21"/>
        </w:rPr>
        <w:t>中与</w:t>
      </w:r>
      <w:r>
        <w:rPr>
          <w:rFonts w:ascii="Times New Roman" w:hAnsi="Times New Roman" w:cs="Times New Roman" w:hint="eastAsia"/>
          <w:szCs w:val="21"/>
        </w:rPr>
        <w:t>Cell</w:t>
      </w:r>
      <w:r>
        <w:rPr>
          <w:rFonts w:ascii="Times New Roman" w:hAnsi="Times New Roman" w:cs="Times New Roman" w:hint="eastAsia"/>
          <w:szCs w:val="21"/>
        </w:rPr>
        <w:t>的半径平方和比较，若小于等于则返回</w:t>
      </w:r>
      <w:r>
        <w:rPr>
          <w:rFonts w:ascii="Times New Roman" w:hAnsi="Times New Roman" w:cs="Times New Roman" w:hint="eastAsia"/>
          <w:szCs w:val="21"/>
        </w:rPr>
        <w:t>t</w:t>
      </w:r>
      <w:r>
        <w:rPr>
          <w:rFonts w:ascii="Times New Roman" w:hAnsi="Times New Roman" w:cs="Times New Roman"/>
          <w:szCs w:val="21"/>
        </w:rPr>
        <w:t>rue</w:t>
      </w:r>
      <w:r>
        <w:rPr>
          <w:rFonts w:ascii="Times New Roman" w:hAnsi="Times New Roman" w:cs="Times New Roman" w:hint="eastAsia"/>
          <w:szCs w:val="21"/>
        </w:rPr>
        <w:t>，在查询范围。</w:t>
      </w:r>
    </w:p>
    <w:p w14:paraId="57385DFF" w14:textId="77777777" w:rsidR="008B11B8" w:rsidRDefault="008B11B8" w:rsidP="008B11B8">
      <w:pPr>
        <w:rPr>
          <w:rFonts w:ascii="Times New Roman" w:hAnsi="Times New Roman" w:cs="Times New Roman"/>
          <w:sz w:val="32"/>
          <w:szCs w:val="32"/>
        </w:rPr>
      </w:pPr>
      <w:r w:rsidRPr="00DC19A6">
        <w:rPr>
          <w:rFonts w:ascii="Times New Roman" w:hAnsi="Times New Roman" w:cs="Times New Roman"/>
          <w:noProof/>
          <w:sz w:val="32"/>
          <w:szCs w:val="32"/>
        </w:rPr>
        <w:drawing>
          <wp:inline distT="0" distB="0" distL="0" distR="0" wp14:anchorId="111414B4" wp14:editId="4A6B0373">
            <wp:extent cx="5274310" cy="2303145"/>
            <wp:effectExtent l="0" t="0" r="2540" b="1905"/>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43"/>
                    <a:stretch>
                      <a:fillRect/>
                    </a:stretch>
                  </pic:blipFill>
                  <pic:spPr>
                    <a:xfrm>
                      <a:off x="0" y="0"/>
                      <a:ext cx="5274310" cy="2303145"/>
                    </a:xfrm>
                    <a:prstGeom prst="rect">
                      <a:avLst/>
                    </a:prstGeom>
                  </pic:spPr>
                </pic:pic>
              </a:graphicData>
            </a:graphic>
          </wp:inline>
        </w:drawing>
      </w:r>
    </w:p>
    <w:p w14:paraId="287AE338" w14:textId="77777777" w:rsidR="008B11B8" w:rsidRDefault="008B11B8" w:rsidP="008B11B8">
      <w:pPr>
        <w:rPr>
          <w:rFonts w:ascii="Times New Roman" w:hAnsi="Times New Roman" w:cs="Times New Roman"/>
          <w:szCs w:val="21"/>
        </w:rPr>
      </w:pPr>
      <w:r>
        <w:rPr>
          <w:rFonts w:ascii="Times New Roman" w:hAnsi="Times New Roman" w:cs="Times New Roman"/>
          <w:szCs w:val="21"/>
        </w:rPr>
        <w:t>C</w:t>
      </w:r>
      <w:r>
        <w:rPr>
          <w:rFonts w:ascii="Times New Roman" w:hAnsi="Times New Roman" w:cs="Times New Roman" w:hint="eastAsia"/>
          <w:szCs w:val="21"/>
        </w:rPr>
        <w:t>e</w:t>
      </w:r>
      <w:r>
        <w:rPr>
          <w:rFonts w:ascii="Times New Roman" w:hAnsi="Times New Roman" w:cs="Times New Roman"/>
          <w:szCs w:val="21"/>
        </w:rPr>
        <w:t>ll.java</w:t>
      </w:r>
      <w:r>
        <w:rPr>
          <w:rFonts w:ascii="Times New Roman" w:hAnsi="Times New Roman" w:cs="Times New Roman" w:hint="eastAsia"/>
          <w:szCs w:val="21"/>
        </w:rPr>
        <w:t>与</w:t>
      </w:r>
      <w:r>
        <w:rPr>
          <w:rFonts w:ascii="Times New Roman" w:hAnsi="Times New Roman" w:cs="Times New Roman" w:hint="eastAsia"/>
          <w:szCs w:val="21"/>
        </w:rPr>
        <w:t>N</w:t>
      </w:r>
      <w:r>
        <w:rPr>
          <w:rFonts w:ascii="Times New Roman" w:hAnsi="Times New Roman" w:cs="Times New Roman"/>
          <w:szCs w:val="21"/>
        </w:rPr>
        <w:t>CM</w:t>
      </w:r>
      <w:r>
        <w:rPr>
          <w:rFonts w:ascii="Times New Roman" w:hAnsi="Times New Roman" w:cs="Times New Roman" w:hint="eastAsia"/>
          <w:szCs w:val="21"/>
        </w:rPr>
        <w:t>ap</w:t>
      </w:r>
      <w:r>
        <w:rPr>
          <w:rFonts w:ascii="Times New Roman" w:hAnsi="Times New Roman" w:cs="Times New Roman"/>
          <w:szCs w:val="21"/>
        </w:rPr>
        <w:t>.</w:t>
      </w:r>
      <w:r>
        <w:rPr>
          <w:rFonts w:ascii="Times New Roman" w:hAnsi="Times New Roman" w:cs="Times New Roman" w:hint="eastAsia"/>
          <w:szCs w:val="21"/>
        </w:rPr>
        <w:t>java</w:t>
      </w:r>
      <w:r>
        <w:rPr>
          <w:rFonts w:ascii="Times New Roman" w:hAnsi="Times New Roman" w:cs="Times New Roman" w:hint="eastAsia"/>
          <w:szCs w:val="21"/>
        </w:rPr>
        <w:t>中剩下部分与变色有关。</w:t>
      </w:r>
    </w:p>
    <w:p w14:paraId="733F55F0" w14:textId="5538C67C" w:rsidR="00182193" w:rsidRDefault="008B11B8">
      <w:pPr>
        <w:rPr>
          <w:rFonts w:ascii="Times New Roman" w:hAnsi="Times New Roman" w:cs="Times New Roman"/>
          <w:b/>
          <w:bCs/>
        </w:rPr>
      </w:pPr>
      <w:r w:rsidRPr="00CF2BD5">
        <w:rPr>
          <w:rFonts w:ascii="Times New Roman" w:hAnsi="Times New Roman" w:cs="Times New Roman"/>
          <w:b/>
          <w:bCs/>
        </w:rPr>
        <w:t>Cell.java</w:t>
      </w:r>
    </w:p>
    <w:p w14:paraId="7E23534B" w14:textId="7C7C88B1" w:rsidR="00CF2BD5" w:rsidRPr="00CF2BD5" w:rsidRDefault="00CF2BD5">
      <w:pPr>
        <w:rPr>
          <w:rFonts w:ascii="Times New Roman" w:hAnsi="Times New Roman" w:cs="Times New Roman" w:hint="eastAsia"/>
        </w:rPr>
      </w:pPr>
      <w:r w:rsidRPr="00CF2BD5">
        <w:rPr>
          <w:rFonts w:ascii="Times New Roman" w:hAnsi="Times New Roman" w:cs="Times New Roman"/>
        </w:rPr>
        <w:t>Cell</w:t>
      </w:r>
      <w:r w:rsidRPr="00CF2BD5">
        <w:rPr>
          <w:rFonts w:ascii="Times New Roman" w:hAnsi="Times New Roman" w:cs="Times New Roman" w:hint="eastAsia"/>
        </w:rPr>
        <w:t>的属性中添加了三个计数器</w:t>
      </w:r>
      <w:r>
        <w:rPr>
          <w:rFonts w:ascii="Times New Roman" w:hAnsi="Times New Roman" w:cs="Times New Roman" w:hint="eastAsia"/>
        </w:rPr>
        <w:t>，</w:t>
      </w:r>
      <w:r>
        <w:rPr>
          <w:rFonts w:ascii="Times New Roman" w:hAnsi="Times New Roman" w:cs="Times New Roman" w:hint="eastAsia"/>
        </w:rPr>
        <w:t>cnt</w:t>
      </w:r>
      <w:r>
        <w:rPr>
          <w:rFonts w:ascii="Times New Roman" w:hAnsi="Times New Roman" w:cs="Times New Roman"/>
        </w:rPr>
        <w:t>1</w:t>
      </w:r>
      <w:r>
        <w:rPr>
          <w:rFonts w:ascii="Times New Roman" w:hAnsi="Times New Roman" w:cs="Times New Roman" w:hint="eastAsia"/>
        </w:rPr>
        <w:t>负责计数</w:t>
      </w:r>
      <w:r>
        <w:rPr>
          <w:rFonts w:ascii="Times New Roman" w:hAnsi="Times New Roman" w:cs="Times New Roman" w:hint="eastAsia"/>
        </w:rPr>
        <w:t>range</w:t>
      </w:r>
      <w:r>
        <w:rPr>
          <w:rFonts w:ascii="Times New Roman" w:hAnsi="Times New Roman" w:cs="Times New Roman" w:hint="eastAsia"/>
        </w:rPr>
        <w:t>范围内同色细胞数量，</w:t>
      </w:r>
      <w:r>
        <w:rPr>
          <w:rFonts w:ascii="Times New Roman" w:hAnsi="Times New Roman" w:cs="Times New Roman" w:hint="eastAsia"/>
        </w:rPr>
        <w:t>cnt</w:t>
      </w:r>
      <w:r>
        <w:rPr>
          <w:rFonts w:ascii="Times New Roman" w:hAnsi="Times New Roman" w:cs="Times New Roman"/>
        </w:rPr>
        <w:t>2</w:t>
      </w:r>
      <w:r>
        <w:rPr>
          <w:rFonts w:ascii="Times New Roman" w:hAnsi="Times New Roman" w:cs="Times New Roman" w:hint="eastAsia"/>
        </w:rPr>
        <w:t>负责计数</w:t>
      </w:r>
      <w:r>
        <w:rPr>
          <w:rFonts w:ascii="Times New Roman" w:hAnsi="Times New Roman" w:cs="Times New Roman" w:hint="eastAsia"/>
        </w:rPr>
        <w:t>range</w:t>
      </w:r>
      <w:r>
        <w:rPr>
          <w:rFonts w:ascii="Times New Roman" w:hAnsi="Times New Roman" w:cs="Times New Roman" w:hint="eastAsia"/>
        </w:rPr>
        <w:t>范围内按照变色规则对应颜色细胞，</w:t>
      </w:r>
      <w:r>
        <w:rPr>
          <w:rFonts w:ascii="Times New Roman" w:hAnsi="Times New Roman" w:cs="Times New Roman" w:hint="eastAsia"/>
        </w:rPr>
        <w:t>cou</w:t>
      </w:r>
      <w:r>
        <w:rPr>
          <w:rFonts w:ascii="Times New Roman" w:hAnsi="Times New Roman" w:cs="Times New Roman"/>
        </w:rPr>
        <w:t>nt</w:t>
      </w:r>
      <w:r>
        <w:rPr>
          <w:rFonts w:ascii="Times New Roman" w:hAnsi="Times New Roman" w:cs="Times New Roman" w:hint="eastAsia"/>
        </w:rPr>
        <w:t>负责计数</w:t>
      </w:r>
      <w:r>
        <w:rPr>
          <w:rFonts w:ascii="Times New Roman" w:hAnsi="Times New Roman" w:cs="Times New Roman" w:hint="eastAsia"/>
        </w:rPr>
        <w:t>range</w:t>
      </w:r>
      <w:r>
        <w:rPr>
          <w:rFonts w:ascii="Times New Roman" w:hAnsi="Times New Roman" w:cs="Times New Roman" w:hint="eastAsia"/>
        </w:rPr>
        <w:t>范围内所有细胞数量。</w:t>
      </w:r>
    </w:p>
    <w:p w14:paraId="4D4CFD17" w14:textId="4D49A082" w:rsidR="00CF2BD5" w:rsidRPr="00CF2BD5" w:rsidRDefault="00CF2BD5">
      <w:pPr>
        <w:rPr>
          <w:rFonts w:ascii="Times New Roman" w:hAnsi="Times New Roman" w:cs="Times New Roman"/>
          <w:b/>
          <w:bCs/>
        </w:rPr>
      </w:pPr>
      <w:r w:rsidRPr="00CF2BD5">
        <w:rPr>
          <w:rFonts w:ascii="Times New Roman" w:hAnsi="Times New Roman" w:cs="Times New Roman"/>
          <w:b/>
          <w:bCs/>
        </w:rPr>
        <w:lastRenderedPageBreak/>
        <w:drawing>
          <wp:inline distT="0" distB="0" distL="0" distR="0" wp14:anchorId="1C9F66C2" wp14:editId="773C092C">
            <wp:extent cx="5274310" cy="5137150"/>
            <wp:effectExtent l="0" t="0" r="2540" b="635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44"/>
                    <a:stretch>
                      <a:fillRect/>
                    </a:stretch>
                  </pic:blipFill>
                  <pic:spPr>
                    <a:xfrm>
                      <a:off x="0" y="0"/>
                      <a:ext cx="5274310" cy="5137150"/>
                    </a:xfrm>
                    <a:prstGeom prst="rect">
                      <a:avLst/>
                    </a:prstGeom>
                  </pic:spPr>
                </pic:pic>
              </a:graphicData>
            </a:graphic>
          </wp:inline>
        </w:drawing>
      </w:r>
    </w:p>
    <w:p w14:paraId="5FD0D34B" w14:textId="6BE0C1F4" w:rsidR="00182193" w:rsidRDefault="00CF2BD5">
      <w:pPr>
        <w:rPr>
          <w:rFonts w:ascii="Times New Roman" w:hAnsi="Times New Roman" w:cs="Times New Roman"/>
          <w:b/>
          <w:bCs/>
        </w:rPr>
      </w:pPr>
      <w:r w:rsidRPr="00CF2BD5">
        <w:rPr>
          <w:rFonts w:ascii="Times New Roman" w:hAnsi="Times New Roman" w:cs="Times New Roman"/>
          <w:b/>
          <w:bCs/>
        </w:rPr>
        <w:t>NCMap.java</w:t>
      </w:r>
    </w:p>
    <w:p w14:paraId="287D9A5D" w14:textId="4CB37842" w:rsidR="00CF2BD5" w:rsidRDefault="00CF2BD5">
      <w:pPr>
        <w:rPr>
          <w:rFonts w:ascii="Times New Roman" w:hAnsi="Times New Roman" w:cs="Times New Roman"/>
        </w:rPr>
      </w:pPr>
      <w:r>
        <w:rPr>
          <w:rFonts w:ascii="Times New Roman" w:hAnsi="Times New Roman" w:cs="Times New Roman" w:hint="eastAsia"/>
        </w:rPr>
        <w:t>变色函数作为</w:t>
      </w:r>
      <w:r>
        <w:rPr>
          <w:rFonts w:ascii="Times New Roman" w:hAnsi="Times New Roman" w:cs="Times New Roman" w:hint="eastAsia"/>
        </w:rPr>
        <w:t>function</w:t>
      </w:r>
      <w:r>
        <w:rPr>
          <w:rFonts w:ascii="Times New Roman" w:hAnsi="Times New Roman" w:cs="Times New Roman" w:hint="eastAsia"/>
        </w:rPr>
        <w:t>在</w:t>
      </w:r>
      <w:r>
        <w:rPr>
          <w:rFonts w:ascii="Times New Roman" w:hAnsi="Times New Roman" w:cs="Times New Roman" w:hint="eastAsia"/>
        </w:rPr>
        <w:t>N</w:t>
      </w:r>
      <w:r>
        <w:rPr>
          <w:rFonts w:ascii="Times New Roman" w:hAnsi="Times New Roman" w:cs="Times New Roman"/>
        </w:rPr>
        <w:t>CM</w:t>
      </w:r>
      <w:r>
        <w:rPr>
          <w:rFonts w:ascii="Times New Roman" w:hAnsi="Times New Roman" w:cs="Times New Roman" w:hint="eastAsia"/>
        </w:rPr>
        <w:t>ap</w:t>
      </w:r>
      <w:r>
        <w:rPr>
          <w:rFonts w:ascii="Times New Roman" w:hAnsi="Times New Roman" w:cs="Times New Roman"/>
        </w:rPr>
        <w:t>.</w:t>
      </w:r>
      <w:r>
        <w:rPr>
          <w:rFonts w:ascii="Times New Roman" w:hAnsi="Times New Roman" w:cs="Times New Roman" w:hint="eastAsia"/>
        </w:rPr>
        <w:t>java</w:t>
      </w:r>
      <w:r>
        <w:rPr>
          <w:rFonts w:ascii="Times New Roman" w:hAnsi="Times New Roman" w:cs="Times New Roman" w:hint="eastAsia"/>
        </w:rPr>
        <w:t>中。</w:t>
      </w:r>
    </w:p>
    <w:p w14:paraId="1C194A0E" w14:textId="082895B3" w:rsidR="00E13C3E" w:rsidRPr="00CF2BD5" w:rsidRDefault="00E13C3E">
      <w:pPr>
        <w:rPr>
          <w:rFonts w:ascii="Times New Roman" w:hAnsi="Times New Roman" w:cs="Times New Roman" w:hint="eastAsia"/>
        </w:rPr>
      </w:pPr>
      <w:r>
        <w:rPr>
          <w:rFonts w:ascii="Times New Roman" w:hAnsi="Times New Roman" w:cs="Times New Roman" w:hint="eastAsia"/>
        </w:rPr>
        <w:t>函数</w:t>
      </w:r>
      <w:r>
        <w:rPr>
          <w:rFonts w:ascii="Times New Roman" w:hAnsi="Times New Roman" w:cs="Times New Roman" w:hint="eastAsia"/>
        </w:rPr>
        <w:t>change</w:t>
      </w:r>
      <w:r>
        <w:rPr>
          <w:rFonts w:ascii="Times New Roman" w:hAnsi="Times New Roman" w:cs="Times New Roman"/>
        </w:rPr>
        <w:t>color()</w:t>
      </w:r>
      <w:r>
        <w:rPr>
          <w:rFonts w:ascii="Times New Roman" w:hAnsi="Times New Roman" w:cs="Times New Roman" w:hint="eastAsia"/>
        </w:rPr>
        <w:t>参数为</w:t>
      </w:r>
      <w:r>
        <w:rPr>
          <w:rFonts w:ascii="Times New Roman" w:hAnsi="Times New Roman" w:cs="Times New Roman" w:hint="eastAsia"/>
        </w:rPr>
        <w:t>Kd</w:t>
      </w:r>
      <w:r>
        <w:rPr>
          <w:rFonts w:ascii="Times New Roman" w:hAnsi="Times New Roman" w:cs="Times New Roman"/>
        </w:rPr>
        <w:t>Tree</w:t>
      </w:r>
      <w:r>
        <w:rPr>
          <w:rFonts w:ascii="Times New Roman" w:hAnsi="Times New Roman" w:cs="Times New Roman" w:hint="eastAsia"/>
        </w:rPr>
        <w:t>与</w:t>
      </w:r>
      <w:r>
        <w:rPr>
          <w:rFonts w:ascii="Times New Roman" w:hAnsi="Times New Roman" w:cs="Times New Roman" w:hint="eastAsia"/>
        </w:rPr>
        <w:t>Cell</w:t>
      </w:r>
      <w:r>
        <w:rPr>
          <w:rFonts w:ascii="Times New Roman" w:hAnsi="Times New Roman" w:cs="Times New Roman" w:hint="eastAsia"/>
        </w:rPr>
        <w:t>，对于给定的</w:t>
      </w:r>
      <w:r>
        <w:rPr>
          <w:rFonts w:ascii="Times New Roman" w:hAnsi="Times New Roman" w:cs="Times New Roman" w:hint="eastAsia"/>
        </w:rPr>
        <w:t>Cel</w:t>
      </w:r>
      <w:r>
        <w:rPr>
          <w:rFonts w:ascii="Times New Roman" w:hAnsi="Times New Roman" w:cs="Times New Roman"/>
        </w:rPr>
        <w:t>l</w:t>
      </w:r>
      <w:r>
        <w:rPr>
          <w:rFonts w:ascii="Times New Roman" w:hAnsi="Times New Roman" w:cs="Times New Roman" w:hint="eastAsia"/>
        </w:rPr>
        <w:t>，通过</w:t>
      </w:r>
      <w:r>
        <w:rPr>
          <w:rFonts w:ascii="Times New Roman" w:hAnsi="Times New Roman" w:cs="Times New Roman" w:hint="eastAsia"/>
        </w:rPr>
        <w:t>Kd</w:t>
      </w:r>
      <w:r>
        <w:rPr>
          <w:rFonts w:ascii="Times New Roman" w:hAnsi="Times New Roman" w:cs="Times New Roman"/>
        </w:rPr>
        <w:t>Tree</w:t>
      </w:r>
      <w:r>
        <w:rPr>
          <w:rFonts w:ascii="Times New Roman" w:hAnsi="Times New Roman" w:cs="Times New Roman" w:hint="eastAsia"/>
        </w:rPr>
        <w:t>的</w:t>
      </w:r>
      <w:r>
        <w:rPr>
          <w:rFonts w:ascii="Times New Roman" w:hAnsi="Times New Roman" w:cs="Times New Roman" w:hint="eastAsia"/>
        </w:rPr>
        <w:t>range</w:t>
      </w:r>
      <w:r>
        <w:rPr>
          <w:rFonts w:ascii="Times New Roman" w:hAnsi="Times New Roman" w:cs="Times New Roman" w:hint="eastAsia"/>
        </w:rPr>
        <w:t>函数返回该细胞</w:t>
      </w:r>
      <w:r>
        <w:rPr>
          <w:rFonts w:ascii="Times New Roman" w:hAnsi="Times New Roman" w:cs="Times New Roman" w:hint="eastAsia"/>
        </w:rPr>
        <w:t>range</w:t>
      </w:r>
      <w:r>
        <w:rPr>
          <w:rFonts w:ascii="Times New Roman" w:hAnsi="Times New Roman" w:cs="Times New Roman" w:hint="eastAsia"/>
        </w:rPr>
        <w:t>范围内所有细胞，并对其颜色进行计数存入</w:t>
      </w:r>
      <w:r>
        <w:rPr>
          <w:rFonts w:ascii="Times New Roman" w:hAnsi="Times New Roman" w:cs="Times New Roman"/>
        </w:rPr>
        <w:t>C</w:t>
      </w:r>
      <w:r>
        <w:rPr>
          <w:rFonts w:ascii="Times New Roman" w:hAnsi="Times New Roman" w:cs="Times New Roman" w:hint="eastAsia"/>
        </w:rPr>
        <w:t>ell</w:t>
      </w:r>
      <w:r>
        <w:rPr>
          <w:rFonts w:ascii="Times New Roman" w:hAnsi="Times New Roman" w:cs="Times New Roman" w:hint="eastAsia"/>
        </w:rPr>
        <w:t>的计数器中。</w:t>
      </w:r>
    </w:p>
    <w:p w14:paraId="6946CEDE" w14:textId="0ACE664A" w:rsidR="00182193" w:rsidRDefault="00E13C3E">
      <w:r w:rsidRPr="00E13C3E">
        <w:lastRenderedPageBreak/>
        <w:drawing>
          <wp:inline distT="0" distB="0" distL="0" distR="0" wp14:anchorId="725E8D76" wp14:editId="3065CE98">
            <wp:extent cx="4953255" cy="6915505"/>
            <wp:effectExtent l="0" t="0" r="0" b="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45"/>
                    <a:stretch>
                      <a:fillRect/>
                    </a:stretch>
                  </pic:blipFill>
                  <pic:spPr>
                    <a:xfrm>
                      <a:off x="0" y="0"/>
                      <a:ext cx="4953255" cy="6915505"/>
                    </a:xfrm>
                    <a:prstGeom prst="rect">
                      <a:avLst/>
                    </a:prstGeom>
                  </pic:spPr>
                </pic:pic>
              </a:graphicData>
            </a:graphic>
          </wp:inline>
        </w:drawing>
      </w:r>
    </w:p>
    <w:p w14:paraId="2B36CB2C" w14:textId="126FC1E7" w:rsidR="00674591" w:rsidRPr="00674591" w:rsidRDefault="00674591">
      <w:pPr>
        <w:rPr>
          <w:rFonts w:ascii="Times New Roman" w:hAnsi="Times New Roman" w:cs="Times New Roman"/>
        </w:rPr>
      </w:pPr>
      <w:r w:rsidRPr="00674591">
        <w:rPr>
          <w:rFonts w:ascii="Times New Roman" w:hAnsi="Times New Roman" w:cs="Times New Roman"/>
        </w:rPr>
        <w:t>ChangeAllColor</w:t>
      </w:r>
      <w:r w:rsidRPr="00674591">
        <w:rPr>
          <w:rFonts w:ascii="Times New Roman" w:hAnsi="Times New Roman" w:cs="Times New Roman"/>
        </w:rPr>
        <w:t>函数参数为所有</w:t>
      </w:r>
      <w:r w:rsidRPr="00674591">
        <w:rPr>
          <w:rFonts w:ascii="Times New Roman" w:hAnsi="Times New Roman" w:cs="Times New Roman"/>
        </w:rPr>
        <w:t>Cell</w:t>
      </w:r>
      <w:r>
        <w:rPr>
          <w:rFonts w:ascii="Times New Roman" w:hAnsi="Times New Roman" w:cs="Times New Roman" w:hint="eastAsia"/>
        </w:rPr>
        <w:t>组成的</w:t>
      </w:r>
      <w:r w:rsidRPr="00674591">
        <w:rPr>
          <w:rFonts w:ascii="Times New Roman" w:hAnsi="Times New Roman" w:cs="Times New Roman"/>
        </w:rPr>
        <w:t>数组</w:t>
      </w:r>
      <w:r>
        <w:rPr>
          <w:rFonts w:ascii="Times New Roman" w:hAnsi="Times New Roman" w:cs="Times New Roman" w:hint="eastAsia"/>
        </w:rPr>
        <w:t>。在所有</w:t>
      </w:r>
      <w:r>
        <w:rPr>
          <w:rFonts w:ascii="Times New Roman" w:hAnsi="Times New Roman" w:cs="Times New Roman" w:hint="eastAsia"/>
        </w:rPr>
        <w:t>Cell</w:t>
      </w:r>
      <w:r>
        <w:rPr>
          <w:rFonts w:ascii="Times New Roman" w:hAnsi="Times New Roman" w:cs="Times New Roman" w:hint="eastAsia"/>
        </w:rPr>
        <w:t>的颜色计数器都存取完成后，更具</w:t>
      </w:r>
      <w:r>
        <w:rPr>
          <w:rFonts w:ascii="Times New Roman" w:hAnsi="Times New Roman" w:cs="Times New Roman" w:hint="eastAsia"/>
        </w:rPr>
        <w:t>Cell</w:t>
      </w:r>
      <w:r>
        <w:rPr>
          <w:rFonts w:ascii="Times New Roman" w:hAnsi="Times New Roman" w:cs="Times New Roman" w:hint="eastAsia"/>
        </w:rPr>
        <w:t>本身颜色以及计算器对所有</w:t>
      </w:r>
      <w:r>
        <w:rPr>
          <w:rFonts w:ascii="Times New Roman" w:hAnsi="Times New Roman" w:cs="Times New Roman" w:hint="eastAsia"/>
        </w:rPr>
        <w:t>Cell</w:t>
      </w:r>
      <w:r>
        <w:rPr>
          <w:rFonts w:ascii="Times New Roman" w:hAnsi="Times New Roman" w:cs="Times New Roman" w:hint="eastAsia"/>
        </w:rPr>
        <w:t>进行变色。</w:t>
      </w:r>
    </w:p>
    <w:p w14:paraId="4CB801EE" w14:textId="1CD7AD3B" w:rsidR="00674591" w:rsidRDefault="00674591">
      <w:pPr>
        <w:rPr>
          <w:rFonts w:hint="eastAsia"/>
        </w:rPr>
      </w:pPr>
      <w:r w:rsidRPr="00674591">
        <w:lastRenderedPageBreak/>
        <w:drawing>
          <wp:inline distT="0" distB="0" distL="0" distR="0" wp14:anchorId="191D7B37" wp14:editId="4B8B42AE">
            <wp:extent cx="5274310" cy="3184525"/>
            <wp:effectExtent l="0" t="0" r="2540" b="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46"/>
                    <a:stretch>
                      <a:fillRect/>
                    </a:stretch>
                  </pic:blipFill>
                  <pic:spPr>
                    <a:xfrm>
                      <a:off x="0" y="0"/>
                      <a:ext cx="5274310" cy="3184525"/>
                    </a:xfrm>
                    <a:prstGeom prst="rect">
                      <a:avLst/>
                    </a:prstGeom>
                  </pic:spPr>
                </pic:pic>
              </a:graphicData>
            </a:graphic>
          </wp:inline>
        </w:drawing>
      </w:r>
    </w:p>
    <w:p w14:paraId="613CD901" w14:textId="765DE2B0" w:rsidR="00674591" w:rsidRDefault="008B0824">
      <w:pPr>
        <w:rPr>
          <w:rFonts w:ascii="Times New Roman" w:hAnsi="Times New Roman" w:cs="Times New Roman" w:hint="eastAsia"/>
          <w:sz w:val="32"/>
          <w:szCs w:val="32"/>
        </w:rPr>
      </w:pPr>
      <w:r>
        <w:rPr>
          <w:rFonts w:ascii="Times New Roman" w:hAnsi="Times New Roman" w:cs="Times New Roman"/>
          <w:sz w:val="32"/>
          <w:szCs w:val="32"/>
        </w:rPr>
        <w:t>ⅳ</w:t>
      </w:r>
      <w:r>
        <w:rPr>
          <w:rFonts w:ascii="Times New Roman" w:hAnsi="Times New Roman" w:cs="Times New Roman" w:hint="eastAsia"/>
          <w:sz w:val="32"/>
          <w:szCs w:val="32"/>
        </w:rPr>
        <w:t>.Results and Analysis</w:t>
      </w:r>
    </w:p>
    <w:p w14:paraId="76BCB1A7"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该部分通过运行程序</w:t>
      </w:r>
      <w:r>
        <w:rPr>
          <w:rFonts w:ascii="Times New Roman" w:hAnsi="Times New Roman" w:cs="Times New Roman" w:hint="eastAsia"/>
          <w:sz w:val="28"/>
          <w:szCs w:val="28"/>
        </w:rPr>
        <w:t>sample1.txt, sam</w:t>
      </w:r>
      <w:r>
        <w:rPr>
          <w:rFonts w:ascii="Times New Roman" w:hAnsi="Times New Roman" w:cs="Times New Roman" w:hint="eastAsia"/>
          <w:sz w:val="28"/>
          <w:szCs w:val="28"/>
        </w:rPr>
        <w:t>ple2.txt, sample3.txt, sample4.txt and sample5.txt</w:t>
      </w:r>
      <w:r>
        <w:rPr>
          <w:rFonts w:ascii="Times New Roman" w:hAnsi="Times New Roman" w:cs="Times New Roman" w:hint="eastAsia"/>
          <w:sz w:val="28"/>
          <w:szCs w:val="28"/>
        </w:rPr>
        <w:t>，其中</w:t>
      </w:r>
      <w:r>
        <w:rPr>
          <w:rFonts w:ascii="Times New Roman" w:hAnsi="Times New Roman" w:cs="Times New Roman" w:hint="eastAsia"/>
          <w:sz w:val="28"/>
          <w:szCs w:val="28"/>
        </w:rPr>
        <w:t>Sample 4 and 5</w:t>
      </w:r>
      <w:r>
        <w:rPr>
          <w:rFonts w:ascii="Times New Roman" w:hAnsi="Times New Roman" w:cs="Times New Roman" w:hint="eastAsia"/>
          <w:sz w:val="28"/>
          <w:szCs w:val="28"/>
        </w:rPr>
        <w:t>分别是</w:t>
      </w:r>
      <w:r>
        <w:rPr>
          <w:rFonts w:ascii="Times New Roman" w:hAnsi="Times New Roman" w:cs="Times New Roman" w:hint="eastAsia"/>
          <w:sz w:val="28"/>
          <w:szCs w:val="28"/>
        </w:rPr>
        <w:t>sample 2 and 3</w:t>
      </w:r>
      <w:r>
        <w:rPr>
          <w:rFonts w:ascii="Times New Roman" w:hAnsi="Times New Roman" w:cs="Times New Roman" w:hint="eastAsia"/>
          <w:sz w:val="28"/>
          <w:szCs w:val="28"/>
        </w:rPr>
        <w:t>的数据调整升级版。</w:t>
      </w:r>
    </w:p>
    <w:p w14:paraId="3FF84F73"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在下面的结果对比中，我们分别选取了</w:t>
      </w:r>
      <w:r>
        <w:rPr>
          <w:rFonts w:ascii="Times New Roman" w:hAnsi="Times New Roman" w:cs="Times New Roman" w:hint="eastAsia"/>
          <w:sz w:val="28"/>
          <w:szCs w:val="28"/>
        </w:rPr>
        <w:t>gui</w:t>
      </w:r>
      <w:r>
        <w:rPr>
          <w:rFonts w:ascii="Times New Roman" w:hAnsi="Times New Roman" w:cs="Times New Roman" w:hint="eastAsia"/>
          <w:sz w:val="28"/>
          <w:szCs w:val="28"/>
        </w:rPr>
        <w:t>输出和</w:t>
      </w:r>
      <w:r>
        <w:rPr>
          <w:rFonts w:ascii="Times New Roman" w:hAnsi="Times New Roman" w:cs="Times New Roman" w:hint="eastAsia"/>
          <w:sz w:val="28"/>
          <w:szCs w:val="28"/>
        </w:rPr>
        <w:t>terminal</w:t>
      </w:r>
      <w:r>
        <w:rPr>
          <w:rFonts w:ascii="Times New Roman" w:hAnsi="Times New Roman" w:cs="Times New Roman" w:hint="eastAsia"/>
          <w:sz w:val="28"/>
          <w:szCs w:val="28"/>
        </w:rPr>
        <w:t>输出来作为例子进行展示，每一个</w:t>
      </w:r>
      <w:r>
        <w:rPr>
          <w:rFonts w:ascii="Times New Roman" w:hAnsi="Times New Roman" w:cs="Times New Roman" w:hint="eastAsia"/>
          <w:sz w:val="28"/>
          <w:szCs w:val="28"/>
        </w:rPr>
        <w:t>sample</w:t>
      </w:r>
      <w:r>
        <w:rPr>
          <w:rFonts w:ascii="Times New Roman" w:hAnsi="Times New Roman" w:cs="Times New Roman" w:hint="eastAsia"/>
          <w:sz w:val="28"/>
          <w:szCs w:val="28"/>
        </w:rPr>
        <w:t>我们展示四幅图，第一幅图为</w:t>
      </w:r>
      <w:r>
        <w:rPr>
          <w:rFonts w:ascii="Times New Roman" w:hAnsi="Times New Roman" w:cs="Times New Roman" w:hint="eastAsia"/>
          <w:sz w:val="28"/>
          <w:szCs w:val="28"/>
        </w:rPr>
        <w:t>gui</w:t>
      </w:r>
      <w:r>
        <w:rPr>
          <w:rFonts w:ascii="Times New Roman" w:hAnsi="Times New Roman" w:cs="Times New Roman" w:hint="eastAsia"/>
          <w:sz w:val="28"/>
          <w:szCs w:val="28"/>
        </w:rPr>
        <w:t>动画演示的结果，第二幅图为</w:t>
      </w:r>
      <w:r>
        <w:rPr>
          <w:rFonts w:ascii="Times New Roman" w:hAnsi="Times New Roman" w:cs="Times New Roman" w:hint="eastAsia"/>
          <w:sz w:val="28"/>
          <w:szCs w:val="28"/>
        </w:rPr>
        <w:t>gui</w:t>
      </w:r>
      <w:r>
        <w:rPr>
          <w:rFonts w:ascii="Times New Roman" w:hAnsi="Times New Roman" w:cs="Times New Roman" w:hint="eastAsia"/>
          <w:sz w:val="28"/>
          <w:szCs w:val="28"/>
        </w:rPr>
        <w:t>中所有细胞平均变色和运行时间运行的结果，第三幅图则是</w:t>
      </w:r>
      <w:r>
        <w:rPr>
          <w:rFonts w:ascii="Times New Roman" w:hAnsi="Times New Roman" w:cs="Times New Roman" w:hint="eastAsia"/>
          <w:sz w:val="28"/>
          <w:szCs w:val="28"/>
        </w:rPr>
        <w:t>terminal</w:t>
      </w:r>
      <w:r>
        <w:rPr>
          <w:rFonts w:ascii="Times New Roman" w:hAnsi="Times New Roman" w:cs="Times New Roman" w:hint="eastAsia"/>
          <w:sz w:val="28"/>
          <w:szCs w:val="28"/>
        </w:rPr>
        <w:t>中所有细胞平均变色和运动时间运行的结果，第四幅图我们将位置及颜色运行结果自动导入至</w:t>
      </w:r>
      <w:r>
        <w:rPr>
          <w:rFonts w:ascii="Times New Roman" w:hAnsi="Times New Roman" w:cs="Times New Roman" w:hint="eastAsia"/>
          <w:sz w:val="28"/>
          <w:szCs w:val="28"/>
        </w:rPr>
        <w:t>out</w:t>
      </w:r>
      <w:r>
        <w:rPr>
          <w:rFonts w:ascii="Times New Roman" w:hAnsi="Times New Roman" w:cs="Times New Roman" w:hint="eastAsia"/>
          <w:sz w:val="28"/>
          <w:szCs w:val="28"/>
        </w:rPr>
        <w:t>put.txt</w:t>
      </w:r>
      <w:r>
        <w:rPr>
          <w:rFonts w:ascii="Times New Roman" w:hAnsi="Times New Roman" w:cs="Times New Roman" w:hint="eastAsia"/>
          <w:sz w:val="28"/>
          <w:szCs w:val="28"/>
        </w:rPr>
        <w:t>文件中并与实际</w:t>
      </w:r>
      <w:r>
        <w:rPr>
          <w:rFonts w:ascii="Times New Roman" w:hAnsi="Times New Roman" w:cs="Times New Roman" w:hint="eastAsia"/>
          <w:sz w:val="28"/>
          <w:szCs w:val="28"/>
        </w:rPr>
        <w:t>output</w:t>
      </w:r>
      <w:r>
        <w:rPr>
          <w:rFonts w:ascii="Times New Roman" w:hAnsi="Times New Roman" w:cs="Times New Roman" w:hint="eastAsia"/>
          <w:sz w:val="28"/>
          <w:szCs w:val="28"/>
        </w:rPr>
        <w:t>结果进行比对。</w:t>
      </w:r>
    </w:p>
    <w:p w14:paraId="340CCB51" w14:textId="77777777" w:rsidR="00182193" w:rsidRDefault="008B0824">
      <w:pPr>
        <w:numPr>
          <w:ilvl w:val="0"/>
          <w:numId w:val="3"/>
        </w:numPr>
        <w:rPr>
          <w:rFonts w:ascii="Times New Roman" w:hAnsi="Times New Roman" w:cs="Times New Roman"/>
          <w:sz w:val="28"/>
          <w:szCs w:val="28"/>
        </w:rPr>
      </w:pPr>
      <w:r>
        <w:rPr>
          <w:rFonts w:ascii="Times New Roman" w:hAnsi="Times New Roman" w:cs="Times New Roman" w:hint="eastAsia"/>
          <w:sz w:val="28"/>
          <w:szCs w:val="28"/>
        </w:rPr>
        <w:t>若输出为“</w:t>
      </w:r>
      <w:r>
        <w:rPr>
          <w:rFonts w:ascii="Times New Roman" w:hAnsi="Times New Roman" w:cs="Times New Roman" w:hint="eastAsia"/>
          <w:sz w:val="28"/>
          <w:szCs w:val="28"/>
        </w:rPr>
        <w:t>gui</w:t>
      </w:r>
      <w:r>
        <w:rPr>
          <w:rFonts w:ascii="Times New Roman" w:hAnsi="Times New Roman" w:cs="Times New Roman" w:hint="eastAsia"/>
          <w:sz w:val="28"/>
          <w:szCs w:val="28"/>
        </w:rPr>
        <w:t>”，由于要求是动画输出，动画进程无法演示，我们将细胞运动的最终结果做出展示。</w:t>
      </w:r>
    </w:p>
    <w:p w14:paraId="69E0A26A" w14:textId="77777777" w:rsidR="00182193" w:rsidRDefault="008B0824">
      <w:pPr>
        <w:numPr>
          <w:ilvl w:val="0"/>
          <w:numId w:val="3"/>
        </w:numPr>
        <w:rPr>
          <w:rFonts w:ascii="Times New Roman" w:hAnsi="Times New Roman" w:cs="Times New Roman"/>
          <w:sz w:val="28"/>
          <w:szCs w:val="28"/>
        </w:rPr>
      </w:pPr>
      <w:r>
        <w:rPr>
          <w:rFonts w:ascii="Times New Roman" w:hAnsi="Times New Roman" w:cs="Times New Roman" w:hint="eastAsia"/>
          <w:sz w:val="28"/>
          <w:szCs w:val="28"/>
        </w:rPr>
        <w:t>若输出为“</w:t>
      </w:r>
      <w:r>
        <w:rPr>
          <w:rFonts w:ascii="Times New Roman" w:hAnsi="Times New Roman" w:cs="Times New Roman" w:hint="eastAsia"/>
          <w:sz w:val="28"/>
          <w:szCs w:val="28"/>
        </w:rPr>
        <w:t>terminal</w:t>
      </w:r>
      <w:r>
        <w:rPr>
          <w:rFonts w:ascii="Times New Roman" w:hAnsi="Times New Roman" w:cs="Times New Roman" w:hint="eastAsia"/>
          <w:sz w:val="28"/>
          <w:szCs w:val="28"/>
        </w:rPr>
        <w:t>”，每所有细胞平均变色和运动时间运行的结果不同，但是细胞运行位置相同，我们将每个单位时刻的位置及颜色</w:t>
      </w:r>
      <w:r>
        <w:rPr>
          <w:rFonts w:ascii="Times New Roman" w:hAnsi="Times New Roman" w:cs="Times New Roman" w:hint="eastAsia"/>
          <w:sz w:val="28"/>
          <w:szCs w:val="28"/>
        </w:rPr>
        <w:lastRenderedPageBreak/>
        <w:t>运行结果打印输出并做出比对。</w:t>
      </w:r>
    </w:p>
    <w:p w14:paraId="69C39AFD"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首先是</w:t>
      </w:r>
      <w:r>
        <w:rPr>
          <w:rFonts w:ascii="Times New Roman" w:hAnsi="Times New Roman" w:cs="Times New Roman" w:hint="eastAsia"/>
          <w:sz w:val="28"/>
          <w:szCs w:val="28"/>
        </w:rPr>
        <w:t>sample1</w:t>
      </w:r>
      <w:r>
        <w:rPr>
          <w:rFonts w:ascii="Times New Roman" w:hAnsi="Times New Roman" w:cs="Times New Roman" w:hint="eastAsia"/>
          <w:sz w:val="28"/>
          <w:szCs w:val="28"/>
        </w:rPr>
        <w:t>的四张图，</w:t>
      </w:r>
      <w:r>
        <w:rPr>
          <w:rFonts w:ascii="Times New Roman" w:hAnsi="Times New Roman" w:cs="Times New Roman" w:hint="eastAsia"/>
          <w:sz w:val="28"/>
          <w:szCs w:val="28"/>
        </w:rPr>
        <w:t>sample1</w:t>
      </w:r>
      <w:r>
        <w:rPr>
          <w:rFonts w:ascii="Times New Roman" w:hAnsi="Times New Roman" w:cs="Times New Roman" w:hint="eastAsia"/>
          <w:sz w:val="28"/>
          <w:szCs w:val="28"/>
        </w:rPr>
        <w:t>的最终运行结果如下图</w:t>
      </w:r>
      <w:r>
        <w:rPr>
          <w:rFonts w:ascii="Times New Roman" w:hAnsi="Times New Roman" w:cs="Times New Roman" w:hint="eastAsia"/>
          <w:sz w:val="28"/>
          <w:szCs w:val="28"/>
        </w:rPr>
        <w:t>1</w:t>
      </w:r>
      <w:r>
        <w:rPr>
          <w:rFonts w:ascii="Times New Roman" w:hAnsi="Times New Roman" w:cs="Times New Roman" w:hint="eastAsia"/>
          <w:sz w:val="28"/>
          <w:szCs w:val="28"/>
        </w:rPr>
        <w:t>所示，运行时间如图</w:t>
      </w:r>
      <w:r>
        <w:rPr>
          <w:rFonts w:ascii="Times New Roman" w:hAnsi="Times New Roman" w:cs="Times New Roman" w:hint="eastAsia"/>
          <w:sz w:val="28"/>
          <w:szCs w:val="28"/>
        </w:rPr>
        <w:t>2</w:t>
      </w:r>
      <w:r>
        <w:rPr>
          <w:rFonts w:ascii="Times New Roman" w:hAnsi="Times New Roman" w:cs="Times New Roman" w:hint="eastAsia"/>
          <w:sz w:val="28"/>
          <w:szCs w:val="28"/>
        </w:rPr>
        <w:t>，</w:t>
      </w:r>
      <w:r>
        <w:rPr>
          <w:rFonts w:ascii="Times New Roman" w:hAnsi="Times New Roman" w:cs="Times New Roman" w:hint="eastAsia"/>
          <w:sz w:val="28"/>
          <w:szCs w:val="28"/>
        </w:rPr>
        <w:t>3</w:t>
      </w:r>
      <w:r>
        <w:rPr>
          <w:rFonts w:ascii="Times New Roman" w:hAnsi="Times New Roman" w:cs="Times New Roman" w:hint="eastAsia"/>
          <w:sz w:val="28"/>
          <w:szCs w:val="28"/>
        </w:rPr>
        <w:t>所示，在通过</w:t>
      </w:r>
      <w:r>
        <w:rPr>
          <w:rFonts w:ascii="Times New Roman" w:hAnsi="Times New Roman" w:cs="Times New Roman" w:hint="eastAsia"/>
          <w:sz w:val="28"/>
          <w:szCs w:val="28"/>
        </w:rPr>
        <w:t>output</w:t>
      </w:r>
      <w:r>
        <w:rPr>
          <w:rFonts w:ascii="Times New Roman" w:hAnsi="Times New Roman" w:cs="Times New Roman" w:hint="eastAsia"/>
          <w:sz w:val="28"/>
          <w:szCs w:val="28"/>
        </w:rPr>
        <w:t>对比发现没有差异，说明代码中</w:t>
      </w:r>
      <w:r>
        <w:rPr>
          <w:rFonts w:ascii="Times New Roman" w:hAnsi="Times New Roman" w:cs="Times New Roman" w:hint="eastAsia"/>
          <w:sz w:val="28"/>
          <w:szCs w:val="28"/>
        </w:rPr>
        <w:t>4</w:t>
      </w:r>
      <w:r>
        <w:rPr>
          <w:rFonts w:ascii="Times New Roman" w:hAnsi="Times New Roman" w:cs="Times New Roman" w:hint="eastAsia"/>
          <w:sz w:val="28"/>
          <w:szCs w:val="28"/>
        </w:rPr>
        <w:t>个球的运动符合结果。</w:t>
      </w:r>
    </w:p>
    <w:p w14:paraId="101DDDFD" w14:textId="77777777" w:rsidR="00182193" w:rsidRDefault="008B0824">
      <w:pPr>
        <w:jc w:val="center"/>
      </w:pPr>
      <w:r>
        <w:rPr>
          <w:noProof/>
        </w:rPr>
        <w:drawing>
          <wp:inline distT="0" distB="0" distL="114300" distR="114300" wp14:anchorId="35A697A0" wp14:editId="5313B1A9">
            <wp:extent cx="1587500" cy="2241550"/>
            <wp:effectExtent l="0" t="0" r="12700"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7"/>
                    <a:stretch>
                      <a:fillRect/>
                    </a:stretch>
                  </pic:blipFill>
                  <pic:spPr>
                    <a:xfrm>
                      <a:off x="0" y="0"/>
                      <a:ext cx="1587500" cy="2241550"/>
                    </a:xfrm>
                    <a:prstGeom prst="rect">
                      <a:avLst/>
                    </a:prstGeom>
                    <a:noFill/>
                    <a:ln>
                      <a:noFill/>
                    </a:ln>
                  </pic:spPr>
                </pic:pic>
              </a:graphicData>
            </a:graphic>
          </wp:inline>
        </w:drawing>
      </w:r>
    </w:p>
    <w:p w14:paraId="64D9F2F9" w14:textId="77777777" w:rsidR="00182193" w:rsidRDefault="008B0824">
      <w:pPr>
        <w:jc w:val="center"/>
      </w:pPr>
      <w:r>
        <w:rPr>
          <w:rFonts w:hint="eastAsia"/>
        </w:rPr>
        <w:t>图</w:t>
      </w:r>
      <w:r>
        <w:rPr>
          <w:rFonts w:hint="eastAsia"/>
        </w:rPr>
        <w:t>1</w:t>
      </w:r>
    </w:p>
    <w:p w14:paraId="184B1FEA"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359386BF" wp14:editId="77A52BDE">
            <wp:extent cx="4154805" cy="1127125"/>
            <wp:effectExtent l="0" t="0" r="5715" b="635"/>
            <wp:docPr id="4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descr="IMG_256"/>
                    <pic:cNvPicPr>
                      <a:picLocks noChangeAspect="1"/>
                    </pic:cNvPicPr>
                  </pic:nvPicPr>
                  <pic:blipFill>
                    <a:blip r:embed="rId48"/>
                    <a:stretch>
                      <a:fillRect/>
                    </a:stretch>
                  </pic:blipFill>
                  <pic:spPr>
                    <a:xfrm>
                      <a:off x="0" y="0"/>
                      <a:ext cx="4154805" cy="1127125"/>
                    </a:xfrm>
                    <a:prstGeom prst="rect">
                      <a:avLst/>
                    </a:prstGeom>
                    <a:noFill/>
                    <a:ln w="9525">
                      <a:noFill/>
                    </a:ln>
                  </pic:spPr>
                </pic:pic>
              </a:graphicData>
            </a:graphic>
          </wp:inline>
        </w:drawing>
      </w:r>
    </w:p>
    <w:p w14:paraId="1514053D"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w:t>
      </w:r>
    </w:p>
    <w:p w14:paraId="3C19B599"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1690E5BA" wp14:editId="4FC9D0A2">
            <wp:extent cx="4206240" cy="1163320"/>
            <wp:effectExtent l="0" t="0" r="0" b="10160"/>
            <wp:docPr id="4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descr="IMG_256"/>
                    <pic:cNvPicPr>
                      <a:picLocks noChangeAspect="1"/>
                    </pic:cNvPicPr>
                  </pic:nvPicPr>
                  <pic:blipFill>
                    <a:blip r:embed="rId49"/>
                    <a:stretch>
                      <a:fillRect/>
                    </a:stretch>
                  </pic:blipFill>
                  <pic:spPr>
                    <a:xfrm>
                      <a:off x="0" y="0"/>
                      <a:ext cx="4206240" cy="1163320"/>
                    </a:xfrm>
                    <a:prstGeom prst="rect">
                      <a:avLst/>
                    </a:prstGeom>
                    <a:noFill/>
                    <a:ln w="9525">
                      <a:noFill/>
                    </a:ln>
                  </pic:spPr>
                </pic:pic>
              </a:graphicData>
            </a:graphic>
          </wp:inline>
        </w:drawing>
      </w:r>
    </w:p>
    <w:p w14:paraId="41589083" w14:textId="77777777" w:rsidR="00182193" w:rsidRDefault="008B0824">
      <w:pPr>
        <w:jc w:val="center"/>
      </w:pPr>
      <w:r>
        <w:rPr>
          <w:rFonts w:ascii="宋体" w:eastAsia="宋体" w:hAnsi="宋体" w:cs="宋体" w:hint="eastAsia"/>
          <w:sz w:val="24"/>
        </w:rPr>
        <w:t>图</w:t>
      </w:r>
      <w:r>
        <w:rPr>
          <w:rFonts w:ascii="宋体" w:eastAsia="宋体" w:hAnsi="宋体" w:cs="宋体" w:hint="eastAsia"/>
          <w:sz w:val="24"/>
        </w:rPr>
        <w:t>3</w:t>
      </w:r>
    </w:p>
    <w:p w14:paraId="7DACDAF0" w14:textId="77777777" w:rsidR="00182193" w:rsidRDefault="008B0824">
      <w:pPr>
        <w:jc w:val="center"/>
      </w:pPr>
      <w:r>
        <w:rPr>
          <w:noProof/>
        </w:rPr>
        <w:drawing>
          <wp:inline distT="0" distB="0" distL="114300" distR="114300" wp14:anchorId="0C55BC4F" wp14:editId="5025D3ED">
            <wp:extent cx="4388485" cy="1644650"/>
            <wp:effectExtent l="0" t="0" r="635"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0"/>
                    <a:stretch>
                      <a:fillRect/>
                    </a:stretch>
                  </pic:blipFill>
                  <pic:spPr>
                    <a:xfrm>
                      <a:off x="0" y="0"/>
                      <a:ext cx="4388485" cy="1644650"/>
                    </a:xfrm>
                    <a:prstGeom prst="rect">
                      <a:avLst/>
                    </a:prstGeom>
                    <a:noFill/>
                    <a:ln>
                      <a:noFill/>
                    </a:ln>
                  </pic:spPr>
                </pic:pic>
              </a:graphicData>
            </a:graphic>
          </wp:inline>
        </w:drawing>
      </w:r>
    </w:p>
    <w:p w14:paraId="6B5811DC" w14:textId="77777777" w:rsidR="00182193" w:rsidRDefault="008B0824">
      <w:pPr>
        <w:jc w:val="center"/>
      </w:pPr>
      <w:r>
        <w:rPr>
          <w:rFonts w:hint="eastAsia"/>
        </w:rPr>
        <w:lastRenderedPageBreak/>
        <w:t>图</w:t>
      </w:r>
      <w:r>
        <w:rPr>
          <w:rFonts w:hint="eastAsia"/>
        </w:rPr>
        <w:t>4</w:t>
      </w:r>
    </w:p>
    <w:p w14:paraId="2CB21BAF"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Sample2</w:t>
      </w:r>
      <w:r>
        <w:rPr>
          <w:rFonts w:ascii="Times New Roman" w:hAnsi="Times New Roman" w:cs="Times New Roman" w:hint="eastAsia"/>
          <w:sz w:val="28"/>
          <w:szCs w:val="28"/>
        </w:rPr>
        <w:t>的四张图如图</w:t>
      </w:r>
      <w:r>
        <w:rPr>
          <w:rFonts w:ascii="Times New Roman" w:hAnsi="Times New Roman" w:cs="Times New Roman" w:hint="eastAsia"/>
          <w:sz w:val="28"/>
          <w:szCs w:val="28"/>
        </w:rPr>
        <w:t>5</w:t>
      </w:r>
      <w:r>
        <w:rPr>
          <w:rFonts w:ascii="Times New Roman" w:hAnsi="Times New Roman" w:cs="Times New Roman" w:hint="eastAsia"/>
          <w:sz w:val="28"/>
          <w:szCs w:val="28"/>
        </w:rPr>
        <w:t>、</w:t>
      </w:r>
      <w:r>
        <w:rPr>
          <w:rFonts w:ascii="Times New Roman" w:hAnsi="Times New Roman" w:cs="Times New Roman" w:hint="eastAsia"/>
          <w:sz w:val="28"/>
          <w:szCs w:val="28"/>
        </w:rPr>
        <w:t>6</w:t>
      </w:r>
      <w:r>
        <w:rPr>
          <w:rFonts w:ascii="Times New Roman" w:hAnsi="Times New Roman" w:cs="Times New Roman" w:hint="eastAsia"/>
          <w:sz w:val="28"/>
          <w:szCs w:val="28"/>
        </w:rPr>
        <w:t>、</w:t>
      </w:r>
      <w:r>
        <w:rPr>
          <w:rFonts w:ascii="Times New Roman" w:hAnsi="Times New Roman" w:cs="Times New Roman" w:hint="eastAsia"/>
          <w:sz w:val="28"/>
          <w:szCs w:val="28"/>
        </w:rPr>
        <w:t>7</w:t>
      </w:r>
      <w:r>
        <w:rPr>
          <w:rFonts w:ascii="Times New Roman" w:hAnsi="Times New Roman" w:cs="Times New Roman" w:hint="eastAsia"/>
          <w:sz w:val="28"/>
          <w:szCs w:val="28"/>
        </w:rPr>
        <w:t>、</w:t>
      </w:r>
      <w:r>
        <w:rPr>
          <w:rFonts w:ascii="Times New Roman" w:hAnsi="Times New Roman" w:cs="Times New Roman" w:hint="eastAsia"/>
          <w:sz w:val="28"/>
          <w:szCs w:val="28"/>
        </w:rPr>
        <w:t>8</w:t>
      </w:r>
      <w:r>
        <w:rPr>
          <w:rFonts w:ascii="Times New Roman" w:hAnsi="Times New Roman" w:cs="Times New Roman" w:hint="eastAsia"/>
          <w:sz w:val="28"/>
          <w:szCs w:val="28"/>
        </w:rPr>
        <w:t>所示，</w:t>
      </w:r>
      <w:r>
        <w:rPr>
          <w:rFonts w:ascii="Times New Roman" w:hAnsi="Times New Roman" w:cs="Times New Roman" w:hint="eastAsia"/>
          <w:sz w:val="28"/>
          <w:szCs w:val="28"/>
        </w:rPr>
        <w:t>sample2</w:t>
      </w:r>
      <w:r>
        <w:rPr>
          <w:rFonts w:ascii="Times New Roman" w:hAnsi="Times New Roman" w:cs="Times New Roman" w:hint="eastAsia"/>
          <w:sz w:val="28"/>
          <w:szCs w:val="28"/>
        </w:rPr>
        <w:t>的最终运行结果如下图</w:t>
      </w:r>
      <w:r>
        <w:rPr>
          <w:rFonts w:ascii="Times New Roman" w:hAnsi="Times New Roman" w:cs="Times New Roman" w:hint="eastAsia"/>
          <w:sz w:val="28"/>
          <w:szCs w:val="28"/>
        </w:rPr>
        <w:t>5</w:t>
      </w:r>
      <w:r>
        <w:rPr>
          <w:rFonts w:ascii="Times New Roman" w:hAnsi="Times New Roman" w:cs="Times New Roman" w:hint="eastAsia"/>
          <w:sz w:val="28"/>
          <w:szCs w:val="28"/>
        </w:rPr>
        <w:t>所示，运行时间如图</w:t>
      </w:r>
      <w:r>
        <w:rPr>
          <w:rFonts w:ascii="Times New Roman" w:hAnsi="Times New Roman" w:cs="Times New Roman" w:hint="eastAsia"/>
          <w:sz w:val="28"/>
          <w:szCs w:val="28"/>
        </w:rPr>
        <w:t>6</w:t>
      </w:r>
      <w:r>
        <w:rPr>
          <w:rFonts w:ascii="Times New Roman" w:hAnsi="Times New Roman" w:cs="Times New Roman" w:hint="eastAsia"/>
          <w:sz w:val="28"/>
          <w:szCs w:val="28"/>
        </w:rPr>
        <w:t>，</w:t>
      </w:r>
      <w:r>
        <w:rPr>
          <w:rFonts w:ascii="Times New Roman" w:hAnsi="Times New Roman" w:cs="Times New Roman" w:hint="eastAsia"/>
          <w:sz w:val="28"/>
          <w:szCs w:val="28"/>
        </w:rPr>
        <w:t>7</w:t>
      </w:r>
      <w:r>
        <w:rPr>
          <w:rFonts w:ascii="Times New Roman" w:hAnsi="Times New Roman" w:cs="Times New Roman" w:hint="eastAsia"/>
          <w:sz w:val="28"/>
          <w:szCs w:val="28"/>
        </w:rPr>
        <w:t>所示，在通过</w:t>
      </w:r>
      <w:r>
        <w:rPr>
          <w:rFonts w:ascii="Times New Roman" w:hAnsi="Times New Roman" w:cs="Times New Roman" w:hint="eastAsia"/>
          <w:sz w:val="28"/>
          <w:szCs w:val="28"/>
        </w:rPr>
        <w:t>output</w:t>
      </w:r>
      <w:r>
        <w:rPr>
          <w:rFonts w:ascii="Times New Roman" w:hAnsi="Times New Roman" w:cs="Times New Roman" w:hint="eastAsia"/>
          <w:sz w:val="28"/>
          <w:szCs w:val="28"/>
        </w:rPr>
        <w:t>对比发现同样没有差异，变色及运动坐标均与结果相符合。</w:t>
      </w:r>
    </w:p>
    <w:p w14:paraId="47DCDEAB" w14:textId="77777777" w:rsidR="00182193" w:rsidRDefault="00182193">
      <w:pPr>
        <w:jc w:val="left"/>
      </w:pPr>
    </w:p>
    <w:p w14:paraId="7F5714A4" w14:textId="77777777" w:rsidR="00182193" w:rsidRDefault="008B0824">
      <w:pPr>
        <w:jc w:val="center"/>
      </w:pPr>
      <w:r>
        <w:rPr>
          <w:noProof/>
        </w:rPr>
        <w:drawing>
          <wp:inline distT="0" distB="0" distL="114300" distR="114300" wp14:anchorId="564011E6" wp14:editId="72FB867C">
            <wp:extent cx="1713865" cy="2398395"/>
            <wp:effectExtent l="0" t="0" r="8255"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1"/>
                    <a:stretch>
                      <a:fillRect/>
                    </a:stretch>
                  </pic:blipFill>
                  <pic:spPr>
                    <a:xfrm>
                      <a:off x="0" y="0"/>
                      <a:ext cx="1713865" cy="2398395"/>
                    </a:xfrm>
                    <a:prstGeom prst="rect">
                      <a:avLst/>
                    </a:prstGeom>
                    <a:noFill/>
                    <a:ln>
                      <a:noFill/>
                    </a:ln>
                  </pic:spPr>
                </pic:pic>
              </a:graphicData>
            </a:graphic>
          </wp:inline>
        </w:drawing>
      </w:r>
    </w:p>
    <w:p w14:paraId="4ABFE591" w14:textId="77777777" w:rsidR="00182193" w:rsidRDefault="008B0824">
      <w:pPr>
        <w:jc w:val="center"/>
      </w:pPr>
      <w:r>
        <w:rPr>
          <w:rFonts w:hint="eastAsia"/>
        </w:rPr>
        <w:t>图</w:t>
      </w:r>
      <w:r>
        <w:rPr>
          <w:rFonts w:hint="eastAsia"/>
        </w:rPr>
        <w:t>5</w:t>
      </w:r>
    </w:p>
    <w:p w14:paraId="3ED6CD9C"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36632C66" wp14:editId="15AB0785">
            <wp:extent cx="4270375" cy="376555"/>
            <wp:effectExtent l="0" t="0" r="12065" b="4445"/>
            <wp:docPr id="4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descr="IMG_256"/>
                    <pic:cNvPicPr>
                      <a:picLocks noChangeAspect="1"/>
                    </pic:cNvPicPr>
                  </pic:nvPicPr>
                  <pic:blipFill>
                    <a:blip r:embed="rId52"/>
                    <a:stretch>
                      <a:fillRect/>
                    </a:stretch>
                  </pic:blipFill>
                  <pic:spPr>
                    <a:xfrm>
                      <a:off x="0" y="0"/>
                      <a:ext cx="4270375" cy="376555"/>
                    </a:xfrm>
                    <a:prstGeom prst="rect">
                      <a:avLst/>
                    </a:prstGeom>
                    <a:noFill/>
                    <a:ln w="9525">
                      <a:noFill/>
                    </a:ln>
                  </pic:spPr>
                </pic:pic>
              </a:graphicData>
            </a:graphic>
          </wp:inline>
        </w:drawing>
      </w:r>
    </w:p>
    <w:p w14:paraId="519A9CA8"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6</w:t>
      </w:r>
    </w:p>
    <w:p w14:paraId="3378C1B5"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5D4C3136" wp14:editId="4F08D1CA">
            <wp:extent cx="4238625" cy="383540"/>
            <wp:effectExtent l="0" t="0" r="13335" b="12700"/>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53"/>
                    <a:stretch>
                      <a:fillRect/>
                    </a:stretch>
                  </pic:blipFill>
                  <pic:spPr>
                    <a:xfrm>
                      <a:off x="0" y="0"/>
                      <a:ext cx="4238625" cy="383540"/>
                    </a:xfrm>
                    <a:prstGeom prst="rect">
                      <a:avLst/>
                    </a:prstGeom>
                    <a:noFill/>
                    <a:ln w="9525">
                      <a:noFill/>
                    </a:ln>
                  </pic:spPr>
                </pic:pic>
              </a:graphicData>
            </a:graphic>
          </wp:inline>
        </w:drawing>
      </w:r>
    </w:p>
    <w:p w14:paraId="3AAC0D14"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7</w:t>
      </w:r>
    </w:p>
    <w:p w14:paraId="757E8750" w14:textId="77777777" w:rsidR="00182193" w:rsidRDefault="008B0824">
      <w:pPr>
        <w:jc w:val="center"/>
      </w:pPr>
      <w:r>
        <w:rPr>
          <w:noProof/>
        </w:rPr>
        <w:drawing>
          <wp:inline distT="0" distB="0" distL="114300" distR="114300" wp14:anchorId="2064FED0" wp14:editId="5D902F87">
            <wp:extent cx="4173855" cy="2778760"/>
            <wp:effectExtent l="0" t="0" r="1905" b="1016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4"/>
                    <a:stretch>
                      <a:fillRect/>
                    </a:stretch>
                  </pic:blipFill>
                  <pic:spPr>
                    <a:xfrm>
                      <a:off x="0" y="0"/>
                      <a:ext cx="4173855" cy="2778760"/>
                    </a:xfrm>
                    <a:prstGeom prst="rect">
                      <a:avLst/>
                    </a:prstGeom>
                    <a:noFill/>
                    <a:ln>
                      <a:noFill/>
                    </a:ln>
                  </pic:spPr>
                </pic:pic>
              </a:graphicData>
            </a:graphic>
          </wp:inline>
        </w:drawing>
      </w:r>
    </w:p>
    <w:p w14:paraId="1219FA1B" w14:textId="77777777" w:rsidR="00182193" w:rsidRDefault="008B0824">
      <w:pPr>
        <w:jc w:val="center"/>
      </w:pPr>
      <w:r>
        <w:rPr>
          <w:rFonts w:hint="eastAsia"/>
        </w:rPr>
        <w:lastRenderedPageBreak/>
        <w:t>图</w:t>
      </w:r>
      <w:r>
        <w:rPr>
          <w:rFonts w:hint="eastAsia"/>
        </w:rPr>
        <w:t>8</w:t>
      </w:r>
    </w:p>
    <w:p w14:paraId="099CA2F9" w14:textId="77777777" w:rsidR="00182193" w:rsidRDefault="00182193"/>
    <w:p w14:paraId="5924D0AB"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Sample3</w:t>
      </w:r>
      <w:r>
        <w:rPr>
          <w:rFonts w:ascii="Times New Roman" w:hAnsi="Times New Roman" w:cs="Times New Roman" w:hint="eastAsia"/>
          <w:sz w:val="28"/>
          <w:szCs w:val="28"/>
        </w:rPr>
        <w:t>的四张图如图</w:t>
      </w:r>
      <w:r>
        <w:rPr>
          <w:rFonts w:ascii="Times New Roman" w:hAnsi="Times New Roman" w:cs="Times New Roman" w:hint="eastAsia"/>
          <w:sz w:val="28"/>
          <w:szCs w:val="28"/>
        </w:rPr>
        <w:t>9</w:t>
      </w:r>
      <w:r>
        <w:rPr>
          <w:rFonts w:ascii="Times New Roman" w:hAnsi="Times New Roman" w:cs="Times New Roman" w:hint="eastAsia"/>
          <w:sz w:val="28"/>
          <w:szCs w:val="28"/>
        </w:rPr>
        <w:t>、</w:t>
      </w:r>
      <w:r>
        <w:rPr>
          <w:rFonts w:ascii="Times New Roman" w:hAnsi="Times New Roman" w:cs="Times New Roman" w:hint="eastAsia"/>
          <w:sz w:val="28"/>
          <w:szCs w:val="28"/>
        </w:rPr>
        <w:t>10</w:t>
      </w:r>
      <w:r>
        <w:rPr>
          <w:rFonts w:ascii="Times New Roman" w:hAnsi="Times New Roman" w:cs="Times New Roman" w:hint="eastAsia"/>
          <w:sz w:val="28"/>
          <w:szCs w:val="28"/>
        </w:rPr>
        <w:t>、</w:t>
      </w:r>
      <w:r>
        <w:rPr>
          <w:rFonts w:ascii="Times New Roman" w:hAnsi="Times New Roman" w:cs="Times New Roman" w:hint="eastAsia"/>
          <w:sz w:val="28"/>
          <w:szCs w:val="28"/>
        </w:rPr>
        <w:t>11</w:t>
      </w:r>
      <w:r>
        <w:rPr>
          <w:rFonts w:ascii="Times New Roman" w:hAnsi="Times New Roman" w:cs="Times New Roman" w:hint="eastAsia"/>
          <w:sz w:val="28"/>
          <w:szCs w:val="28"/>
        </w:rPr>
        <w:t>、</w:t>
      </w:r>
      <w:r>
        <w:rPr>
          <w:rFonts w:ascii="Times New Roman" w:hAnsi="Times New Roman" w:cs="Times New Roman" w:hint="eastAsia"/>
          <w:sz w:val="28"/>
          <w:szCs w:val="28"/>
        </w:rPr>
        <w:t>12</w:t>
      </w:r>
      <w:r>
        <w:rPr>
          <w:rFonts w:ascii="Times New Roman" w:hAnsi="Times New Roman" w:cs="Times New Roman" w:hint="eastAsia"/>
          <w:sz w:val="28"/>
          <w:szCs w:val="28"/>
        </w:rPr>
        <w:t>所示，</w:t>
      </w:r>
      <w:r>
        <w:rPr>
          <w:rFonts w:ascii="Times New Roman" w:hAnsi="Times New Roman" w:cs="Times New Roman" w:hint="eastAsia"/>
          <w:sz w:val="28"/>
          <w:szCs w:val="28"/>
        </w:rPr>
        <w:t>sample3</w:t>
      </w:r>
      <w:r>
        <w:rPr>
          <w:rFonts w:ascii="Times New Roman" w:hAnsi="Times New Roman" w:cs="Times New Roman" w:hint="eastAsia"/>
          <w:sz w:val="28"/>
          <w:szCs w:val="28"/>
        </w:rPr>
        <w:t>的最终运行结果如下图</w:t>
      </w:r>
      <w:r>
        <w:rPr>
          <w:rFonts w:ascii="Times New Roman" w:hAnsi="Times New Roman" w:cs="Times New Roman" w:hint="eastAsia"/>
          <w:sz w:val="28"/>
          <w:szCs w:val="28"/>
        </w:rPr>
        <w:t>9</w:t>
      </w:r>
      <w:r>
        <w:rPr>
          <w:rFonts w:ascii="Times New Roman" w:hAnsi="Times New Roman" w:cs="Times New Roman" w:hint="eastAsia"/>
          <w:sz w:val="28"/>
          <w:szCs w:val="28"/>
        </w:rPr>
        <w:t>所示，在通过</w:t>
      </w:r>
      <w:r>
        <w:rPr>
          <w:rFonts w:ascii="Times New Roman" w:hAnsi="Times New Roman" w:cs="Times New Roman" w:hint="eastAsia"/>
          <w:sz w:val="28"/>
          <w:szCs w:val="28"/>
        </w:rPr>
        <w:t>output</w:t>
      </w:r>
      <w:r>
        <w:rPr>
          <w:rFonts w:ascii="Times New Roman" w:hAnsi="Times New Roman" w:cs="Times New Roman" w:hint="eastAsia"/>
          <w:sz w:val="28"/>
          <w:szCs w:val="28"/>
        </w:rPr>
        <w:t>对比发现有</w:t>
      </w:r>
      <w:r>
        <w:rPr>
          <w:rFonts w:ascii="Times New Roman" w:hAnsi="Times New Roman" w:cs="Times New Roman" w:hint="eastAsia"/>
          <w:sz w:val="28"/>
          <w:szCs w:val="28"/>
        </w:rPr>
        <w:t>3</w:t>
      </w:r>
      <w:r>
        <w:rPr>
          <w:rFonts w:ascii="Times New Roman" w:hAnsi="Times New Roman" w:cs="Times New Roman" w:hint="eastAsia"/>
          <w:sz w:val="28"/>
          <w:szCs w:val="28"/>
        </w:rPr>
        <w:t>处差异，运动位置的</w:t>
      </w:r>
      <w:r>
        <w:rPr>
          <w:rFonts w:ascii="Times New Roman" w:hAnsi="Times New Roman" w:cs="Times New Roman" w:hint="eastAsia"/>
          <w:sz w:val="28"/>
          <w:szCs w:val="28"/>
        </w:rPr>
        <w:t>Y</w:t>
      </w:r>
      <w:r>
        <w:rPr>
          <w:rFonts w:ascii="Times New Roman" w:hAnsi="Times New Roman" w:cs="Times New Roman" w:hint="eastAsia"/>
          <w:sz w:val="28"/>
          <w:szCs w:val="28"/>
        </w:rPr>
        <w:t>轴坐标存在略微差异，误差单位为</w:t>
      </w:r>
      <w:r>
        <w:rPr>
          <w:rFonts w:ascii="Times New Roman" w:hAnsi="Times New Roman" w:cs="Times New Roman" w:hint="eastAsia"/>
          <w:position w:val="-6"/>
          <w:sz w:val="28"/>
          <w:szCs w:val="28"/>
        </w:rPr>
        <w:object w:dxaOrig="520" w:dyaOrig="320" w14:anchorId="7F7C3032">
          <v:shape id="_x0000_i1026" type="#_x0000_t75" style="width:26pt;height:16pt" o:ole="">
            <v:imagedata r:id="rId55" o:title=""/>
          </v:shape>
          <o:OLEObject Type="Embed" ProgID="Equation.KSEE3" ShapeID="_x0000_i1026" DrawAspect="Content" ObjectID="_1714750678" r:id="rId56"/>
        </w:object>
      </w:r>
      <w:r>
        <w:rPr>
          <w:rFonts w:ascii="Times New Roman" w:hAnsi="Times New Roman" w:cs="Times New Roman" w:hint="eastAsia"/>
          <w:sz w:val="28"/>
          <w:szCs w:val="28"/>
        </w:rPr>
        <w:t>，这可能与运动中单位距离为无理数有关，误差在合理范围内。</w:t>
      </w:r>
    </w:p>
    <w:p w14:paraId="74662262" w14:textId="77777777" w:rsidR="00182193" w:rsidRDefault="00182193"/>
    <w:p w14:paraId="0D4209E2" w14:textId="77777777" w:rsidR="00182193" w:rsidRDefault="008B0824">
      <w:pPr>
        <w:jc w:val="center"/>
      </w:pPr>
      <w:r>
        <w:rPr>
          <w:noProof/>
        </w:rPr>
        <w:drawing>
          <wp:inline distT="0" distB="0" distL="114300" distR="114300" wp14:anchorId="5A51EC6B" wp14:editId="13E7A143">
            <wp:extent cx="2708910" cy="2360295"/>
            <wp:effectExtent l="0" t="0" r="3810" b="19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7"/>
                    <a:stretch>
                      <a:fillRect/>
                    </a:stretch>
                  </pic:blipFill>
                  <pic:spPr>
                    <a:xfrm>
                      <a:off x="0" y="0"/>
                      <a:ext cx="2708910" cy="2360295"/>
                    </a:xfrm>
                    <a:prstGeom prst="rect">
                      <a:avLst/>
                    </a:prstGeom>
                    <a:noFill/>
                    <a:ln>
                      <a:noFill/>
                    </a:ln>
                  </pic:spPr>
                </pic:pic>
              </a:graphicData>
            </a:graphic>
          </wp:inline>
        </w:drawing>
      </w:r>
    </w:p>
    <w:p w14:paraId="3981D561" w14:textId="77777777" w:rsidR="00182193" w:rsidRDefault="008B0824">
      <w:pPr>
        <w:jc w:val="center"/>
      </w:pPr>
      <w:r>
        <w:rPr>
          <w:rFonts w:hint="eastAsia"/>
        </w:rPr>
        <w:t>图</w:t>
      </w:r>
      <w:r>
        <w:rPr>
          <w:rFonts w:hint="eastAsia"/>
        </w:rPr>
        <w:t>9</w:t>
      </w:r>
    </w:p>
    <w:p w14:paraId="44E3BF82"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38223965" wp14:editId="1400980F">
            <wp:extent cx="4951095" cy="434975"/>
            <wp:effectExtent l="0" t="0" r="1905" b="6985"/>
            <wp:docPr id="5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descr="IMG_256"/>
                    <pic:cNvPicPr>
                      <a:picLocks noChangeAspect="1"/>
                    </pic:cNvPicPr>
                  </pic:nvPicPr>
                  <pic:blipFill>
                    <a:blip r:embed="rId58"/>
                    <a:stretch>
                      <a:fillRect/>
                    </a:stretch>
                  </pic:blipFill>
                  <pic:spPr>
                    <a:xfrm>
                      <a:off x="0" y="0"/>
                      <a:ext cx="4951095" cy="434975"/>
                    </a:xfrm>
                    <a:prstGeom prst="rect">
                      <a:avLst/>
                    </a:prstGeom>
                    <a:noFill/>
                    <a:ln w="9525">
                      <a:noFill/>
                    </a:ln>
                  </pic:spPr>
                </pic:pic>
              </a:graphicData>
            </a:graphic>
          </wp:inline>
        </w:drawing>
      </w:r>
    </w:p>
    <w:p w14:paraId="7036ACD3"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10</w:t>
      </w:r>
    </w:p>
    <w:p w14:paraId="7C91093E"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75D62C0C" wp14:editId="3464B5D5">
            <wp:extent cx="4720590" cy="458470"/>
            <wp:effectExtent l="0" t="0" r="3810" b="13970"/>
            <wp:docPr id="5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descr="IMG_256"/>
                    <pic:cNvPicPr>
                      <a:picLocks noChangeAspect="1"/>
                    </pic:cNvPicPr>
                  </pic:nvPicPr>
                  <pic:blipFill>
                    <a:blip r:embed="rId59"/>
                    <a:stretch>
                      <a:fillRect/>
                    </a:stretch>
                  </pic:blipFill>
                  <pic:spPr>
                    <a:xfrm>
                      <a:off x="0" y="0"/>
                      <a:ext cx="4720590" cy="458470"/>
                    </a:xfrm>
                    <a:prstGeom prst="rect">
                      <a:avLst/>
                    </a:prstGeom>
                    <a:noFill/>
                    <a:ln w="9525">
                      <a:noFill/>
                    </a:ln>
                  </pic:spPr>
                </pic:pic>
              </a:graphicData>
            </a:graphic>
          </wp:inline>
        </w:drawing>
      </w:r>
    </w:p>
    <w:p w14:paraId="631C939F"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11</w:t>
      </w:r>
    </w:p>
    <w:p w14:paraId="5A581D97" w14:textId="77777777" w:rsidR="00182193" w:rsidRDefault="008B0824">
      <w:pPr>
        <w:jc w:val="center"/>
      </w:pPr>
      <w:r>
        <w:rPr>
          <w:noProof/>
        </w:rPr>
        <w:lastRenderedPageBreak/>
        <w:drawing>
          <wp:inline distT="0" distB="0" distL="114300" distR="114300" wp14:anchorId="16A06E65" wp14:editId="23B7CD25">
            <wp:extent cx="5034915" cy="3341370"/>
            <wp:effectExtent l="0" t="0" r="9525" b="1143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60"/>
                    <a:stretch>
                      <a:fillRect/>
                    </a:stretch>
                  </pic:blipFill>
                  <pic:spPr>
                    <a:xfrm>
                      <a:off x="0" y="0"/>
                      <a:ext cx="5034915" cy="3341370"/>
                    </a:xfrm>
                    <a:prstGeom prst="rect">
                      <a:avLst/>
                    </a:prstGeom>
                    <a:noFill/>
                    <a:ln>
                      <a:noFill/>
                    </a:ln>
                  </pic:spPr>
                </pic:pic>
              </a:graphicData>
            </a:graphic>
          </wp:inline>
        </w:drawing>
      </w:r>
    </w:p>
    <w:p w14:paraId="01741A1A" w14:textId="77777777" w:rsidR="00182193" w:rsidRDefault="008B0824">
      <w:pPr>
        <w:jc w:val="center"/>
      </w:pPr>
      <w:r>
        <w:rPr>
          <w:noProof/>
        </w:rPr>
        <w:drawing>
          <wp:inline distT="0" distB="0" distL="114300" distR="114300" wp14:anchorId="5D45BD9C" wp14:editId="5787FA37">
            <wp:extent cx="5259705" cy="1621790"/>
            <wp:effectExtent l="0" t="0" r="13335" b="889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61"/>
                    <a:srcRect r="265" b="17320"/>
                    <a:stretch>
                      <a:fillRect/>
                    </a:stretch>
                  </pic:blipFill>
                  <pic:spPr>
                    <a:xfrm>
                      <a:off x="0" y="0"/>
                      <a:ext cx="5259705" cy="1621790"/>
                    </a:xfrm>
                    <a:prstGeom prst="rect">
                      <a:avLst/>
                    </a:prstGeom>
                    <a:noFill/>
                    <a:ln>
                      <a:noFill/>
                    </a:ln>
                  </pic:spPr>
                </pic:pic>
              </a:graphicData>
            </a:graphic>
          </wp:inline>
        </w:drawing>
      </w:r>
    </w:p>
    <w:p w14:paraId="5E1A0EAA" w14:textId="77777777" w:rsidR="00182193" w:rsidRDefault="008B0824">
      <w:pPr>
        <w:jc w:val="center"/>
      </w:pPr>
      <w:r>
        <w:rPr>
          <w:noProof/>
        </w:rPr>
        <w:drawing>
          <wp:inline distT="0" distB="0" distL="114300" distR="114300" wp14:anchorId="1696E314" wp14:editId="35923A9A">
            <wp:extent cx="5267960" cy="1391920"/>
            <wp:effectExtent l="0" t="0" r="5080" b="1016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62"/>
                    <a:srcRect r="24" b="39830"/>
                    <a:stretch>
                      <a:fillRect/>
                    </a:stretch>
                  </pic:blipFill>
                  <pic:spPr>
                    <a:xfrm>
                      <a:off x="0" y="0"/>
                      <a:ext cx="5267960" cy="1391920"/>
                    </a:xfrm>
                    <a:prstGeom prst="rect">
                      <a:avLst/>
                    </a:prstGeom>
                    <a:noFill/>
                    <a:ln>
                      <a:noFill/>
                    </a:ln>
                  </pic:spPr>
                </pic:pic>
              </a:graphicData>
            </a:graphic>
          </wp:inline>
        </w:drawing>
      </w:r>
    </w:p>
    <w:p w14:paraId="28B18AF1" w14:textId="77777777" w:rsidR="00182193" w:rsidRDefault="008B0824">
      <w:pPr>
        <w:jc w:val="center"/>
      </w:pPr>
      <w:r>
        <w:rPr>
          <w:rFonts w:hint="eastAsia"/>
        </w:rPr>
        <w:t>图</w:t>
      </w:r>
      <w:r>
        <w:rPr>
          <w:rFonts w:hint="eastAsia"/>
        </w:rPr>
        <w:t>12</w:t>
      </w:r>
    </w:p>
    <w:p w14:paraId="3E2C162B" w14:textId="77777777" w:rsidR="00182193" w:rsidRDefault="008B0824">
      <w:pPr>
        <w:ind w:firstLineChars="200" w:firstLine="560"/>
        <w:rPr>
          <w:rFonts w:ascii="Times New Roman" w:hAnsi="Times New Roman" w:cs="Times New Roman"/>
          <w:sz w:val="28"/>
          <w:szCs w:val="28"/>
        </w:rPr>
      </w:pPr>
      <w:r>
        <w:rPr>
          <w:rFonts w:ascii="Times New Roman" w:hAnsi="Times New Roman" w:cs="Times New Roman" w:hint="eastAsia"/>
          <w:sz w:val="28"/>
          <w:szCs w:val="28"/>
        </w:rPr>
        <w:t>Sample4</w:t>
      </w:r>
      <w:r>
        <w:rPr>
          <w:rFonts w:ascii="Times New Roman" w:hAnsi="Times New Roman" w:cs="Times New Roman" w:hint="eastAsia"/>
          <w:sz w:val="28"/>
          <w:szCs w:val="28"/>
        </w:rPr>
        <w:t>的四张图如图</w:t>
      </w:r>
      <w:r>
        <w:rPr>
          <w:rFonts w:ascii="Times New Roman" w:hAnsi="Times New Roman" w:cs="Times New Roman" w:hint="eastAsia"/>
          <w:sz w:val="28"/>
          <w:szCs w:val="28"/>
        </w:rPr>
        <w:t>13</w:t>
      </w:r>
      <w:r>
        <w:rPr>
          <w:rFonts w:ascii="Times New Roman" w:hAnsi="Times New Roman" w:cs="Times New Roman" w:hint="eastAsia"/>
          <w:sz w:val="28"/>
          <w:szCs w:val="28"/>
        </w:rPr>
        <w:t>、</w:t>
      </w:r>
      <w:r>
        <w:rPr>
          <w:rFonts w:ascii="Times New Roman" w:hAnsi="Times New Roman" w:cs="Times New Roman" w:hint="eastAsia"/>
          <w:sz w:val="28"/>
          <w:szCs w:val="28"/>
        </w:rPr>
        <w:t>14</w:t>
      </w:r>
      <w:r>
        <w:rPr>
          <w:rFonts w:ascii="Times New Roman" w:hAnsi="Times New Roman" w:cs="Times New Roman" w:hint="eastAsia"/>
          <w:sz w:val="28"/>
          <w:szCs w:val="28"/>
        </w:rPr>
        <w:t>、</w:t>
      </w:r>
      <w:r>
        <w:rPr>
          <w:rFonts w:ascii="Times New Roman" w:hAnsi="Times New Roman" w:cs="Times New Roman" w:hint="eastAsia"/>
          <w:sz w:val="28"/>
          <w:szCs w:val="28"/>
        </w:rPr>
        <w:t>15</w:t>
      </w:r>
      <w:r>
        <w:rPr>
          <w:rFonts w:ascii="Times New Roman" w:hAnsi="Times New Roman" w:cs="Times New Roman" w:hint="eastAsia"/>
          <w:sz w:val="28"/>
          <w:szCs w:val="28"/>
        </w:rPr>
        <w:t>、</w:t>
      </w:r>
      <w:r>
        <w:rPr>
          <w:rFonts w:ascii="Times New Roman" w:hAnsi="Times New Roman" w:cs="Times New Roman" w:hint="eastAsia"/>
          <w:sz w:val="28"/>
          <w:szCs w:val="28"/>
        </w:rPr>
        <w:t>16</w:t>
      </w:r>
      <w:r>
        <w:rPr>
          <w:rFonts w:ascii="Times New Roman" w:hAnsi="Times New Roman" w:cs="Times New Roman" w:hint="eastAsia"/>
          <w:sz w:val="28"/>
          <w:szCs w:val="28"/>
        </w:rPr>
        <w:t>所示，</w:t>
      </w:r>
      <w:r>
        <w:rPr>
          <w:rFonts w:ascii="Times New Roman" w:hAnsi="Times New Roman" w:cs="Times New Roman" w:hint="eastAsia"/>
          <w:sz w:val="28"/>
          <w:szCs w:val="28"/>
        </w:rPr>
        <w:t>sample4</w:t>
      </w:r>
      <w:r>
        <w:rPr>
          <w:rFonts w:ascii="Times New Roman" w:hAnsi="Times New Roman" w:cs="Times New Roman" w:hint="eastAsia"/>
          <w:sz w:val="28"/>
          <w:szCs w:val="28"/>
        </w:rPr>
        <w:t>的最终运行结果如下图</w:t>
      </w:r>
      <w:r>
        <w:rPr>
          <w:rFonts w:ascii="Times New Roman" w:hAnsi="Times New Roman" w:cs="Times New Roman" w:hint="eastAsia"/>
          <w:sz w:val="28"/>
          <w:szCs w:val="28"/>
        </w:rPr>
        <w:t>13</w:t>
      </w:r>
      <w:r>
        <w:rPr>
          <w:rFonts w:ascii="Times New Roman" w:hAnsi="Times New Roman" w:cs="Times New Roman" w:hint="eastAsia"/>
          <w:sz w:val="28"/>
          <w:szCs w:val="28"/>
        </w:rPr>
        <w:t>所示，在通过</w:t>
      </w:r>
      <w:r>
        <w:rPr>
          <w:rFonts w:ascii="Times New Roman" w:hAnsi="Times New Roman" w:cs="Times New Roman" w:hint="eastAsia"/>
          <w:sz w:val="28"/>
          <w:szCs w:val="28"/>
        </w:rPr>
        <w:t>output</w:t>
      </w:r>
      <w:r>
        <w:rPr>
          <w:rFonts w:ascii="Times New Roman" w:hAnsi="Times New Roman" w:cs="Times New Roman" w:hint="eastAsia"/>
          <w:sz w:val="28"/>
          <w:szCs w:val="28"/>
        </w:rPr>
        <w:t>对比发现没有差异，变色及运动坐标均与结果相符合。</w:t>
      </w:r>
    </w:p>
    <w:p w14:paraId="3C5B4890" w14:textId="77777777" w:rsidR="00182193" w:rsidRDefault="00182193">
      <w:pPr>
        <w:jc w:val="center"/>
      </w:pPr>
    </w:p>
    <w:p w14:paraId="14FB8718" w14:textId="77777777" w:rsidR="00182193" w:rsidRDefault="008B0824">
      <w:pPr>
        <w:jc w:val="center"/>
      </w:pPr>
      <w:r>
        <w:rPr>
          <w:noProof/>
        </w:rPr>
        <w:lastRenderedPageBreak/>
        <w:drawing>
          <wp:inline distT="0" distB="0" distL="114300" distR="114300" wp14:anchorId="45DEF299" wp14:editId="150DAA75">
            <wp:extent cx="2070735" cy="2891790"/>
            <wp:effectExtent l="0" t="0" r="1905" b="381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63"/>
                    <a:stretch>
                      <a:fillRect/>
                    </a:stretch>
                  </pic:blipFill>
                  <pic:spPr>
                    <a:xfrm>
                      <a:off x="0" y="0"/>
                      <a:ext cx="2070735" cy="2891790"/>
                    </a:xfrm>
                    <a:prstGeom prst="rect">
                      <a:avLst/>
                    </a:prstGeom>
                    <a:noFill/>
                    <a:ln>
                      <a:noFill/>
                    </a:ln>
                  </pic:spPr>
                </pic:pic>
              </a:graphicData>
            </a:graphic>
          </wp:inline>
        </w:drawing>
      </w:r>
    </w:p>
    <w:p w14:paraId="107A61D6" w14:textId="77777777" w:rsidR="00182193" w:rsidRDefault="008B0824">
      <w:pPr>
        <w:jc w:val="center"/>
      </w:pPr>
      <w:r>
        <w:rPr>
          <w:rFonts w:hint="eastAsia"/>
        </w:rPr>
        <w:t>图</w:t>
      </w:r>
      <w:r>
        <w:rPr>
          <w:rFonts w:hint="eastAsia"/>
        </w:rPr>
        <w:t>13</w:t>
      </w:r>
    </w:p>
    <w:p w14:paraId="42081879"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4850F9EF" wp14:editId="65911ED6">
            <wp:extent cx="4571365" cy="420370"/>
            <wp:effectExtent l="0" t="0" r="635" b="6350"/>
            <wp:docPr id="5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descr="IMG_256"/>
                    <pic:cNvPicPr>
                      <a:picLocks noChangeAspect="1"/>
                    </pic:cNvPicPr>
                  </pic:nvPicPr>
                  <pic:blipFill>
                    <a:blip r:embed="rId64"/>
                    <a:stretch>
                      <a:fillRect/>
                    </a:stretch>
                  </pic:blipFill>
                  <pic:spPr>
                    <a:xfrm>
                      <a:off x="0" y="0"/>
                      <a:ext cx="4571365" cy="420370"/>
                    </a:xfrm>
                    <a:prstGeom prst="rect">
                      <a:avLst/>
                    </a:prstGeom>
                    <a:noFill/>
                    <a:ln w="9525">
                      <a:noFill/>
                    </a:ln>
                  </pic:spPr>
                </pic:pic>
              </a:graphicData>
            </a:graphic>
          </wp:inline>
        </w:drawing>
      </w:r>
    </w:p>
    <w:p w14:paraId="4B9FA99B"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14</w:t>
      </w:r>
    </w:p>
    <w:p w14:paraId="473A7C5F"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0B58EFDB" wp14:editId="6DF65E8D">
            <wp:extent cx="4635500" cy="398780"/>
            <wp:effectExtent l="0" t="0" r="12700" b="12700"/>
            <wp:docPr id="5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descr="IMG_256"/>
                    <pic:cNvPicPr>
                      <a:picLocks noChangeAspect="1"/>
                    </pic:cNvPicPr>
                  </pic:nvPicPr>
                  <pic:blipFill>
                    <a:blip r:embed="rId65"/>
                    <a:stretch>
                      <a:fillRect/>
                    </a:stretch>
                  </pic:blipFill>
                  <pic:spPr>
                    <a:xfrm>
                      <a:off x="0" y="0"/>
                      <a:ext cx="4635500" cy="398780"/>
                    </a:xfrm>
                    <a:prstGeom prst="rect">
                      <a:avLst/>
                    </a:prstGeom>
                    <a:noFill/>
                    <a:ln w="9525">
                      <a:noFill/>
                    </a:ln>
                  </pic:spPr>
                </pic:pic>
              </a:graphicData>
            </a:graphic>
          </wp:inline>
        </w:drawing>
      </w:r>
    </w:p>
    <w:p w14:paraId="29C212EB"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15</w:t>
      </w:r>
    </w:p>
    <w:p w14:paraId="155C8303" w14:textId="77777777" w:rsidR="00182193" w:rsidRDefault="008B0824">
      <w:pPr>
        <w:jc w:val="center"/>
      </w:pPr>
      <w:r>
        <w:rPr>
          <w:noProof/>
        </w:rPr>
        <w:drawing>
          <wp:inline distT="0" distB="0" distL="114300" distR="114300" wp14:anchorId="1F9637B1" wp14:editId="60E34D80">
            <wp:extent cx="4236085" cy="2818130"/>
            <wp:effectExtent l="0" t="0" r="635" b="127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66"/>
                    <a:stretch>
                      <a:fillRect/>
                    </a:stretch>
                  </pic:blipFill>
                  <pic:spPr>
                    <a:xfrm>
                      <a:off x="0" y="0"/>
                      <a:ext cx="4236085" cy="2818130"/>
                    </a:xfrm>
                    <a:prstGeom prst="rect">
                      <a:avLst/>
                    </a:prstGeom>
                    <a:noFill/>
                    <a:ln>
                      <a:noFill/>
                    </a:ln>
                  </pic:spPr>
                </pic:pic>
              </a:graphicData>
            </a:graphic>
          </wp:inline>
        </w:drawing>
      </w:r>
    </w:p>
    <w:p w14:paraId="191AC210" w14:textId="77777777" w:rsidR="00182193" w:rsidRDefault="008B0824">
      <w:pPr>
        <w:jc w:val="center"/>
      </w:pPr>
      <w:r>
        <w:rPr>
          <w:rFonts w:hint="eastAsia"/>
        </w:rPr>
        <w:t>图</w:t>
      </w:r>
      <w:r>
        <w:rPr>
          <w:rFonts w:hint="eastAsia"/>
        </w:rPr>
        <w:t>16</w:t>
      </w:r>
    </w:p>
    <w:p w14:paraId="3293AD97" w14:textId="77777777" w:rsidR="00182193" w:rsidRDefault="008B0824">
      <w:pPr>
        <w:ind w:firstLineChars="200" w:firstLine="560"/>
      </w:pPr>
      <w:r>
        <w:rPr>
          <w:rFonts w:ascii="Times New Roman" w:hAnsi="Times New Roman" w:cs="Times New Roman" w:hint="eastAsia"/>
          <w:sz w:val="28"/>
          <w:szCs w:val="28"/>
        </w:rPr>
        <w:t>Sample5</w:t>
      </w:r>
      <w:r>
        <w:rPr>
          <w:rFonts w:ascii="Times New Roman" w:hAnsi="Times New Roman" w:cs="Times New Roman" w:hint="eastAsia"/>
          <w:sz w:val="28"/>
          <w:szCs w:val="28"/>
        </w:rPr>
        <w:t>的四张图如图</w:t>
      </w:r>
      <w:r>
        <w:rPr>
          <w:rFonts w:ascii="Times New Roman" w:hAnsi="Times New Roman" w:cs="Times New Roman" w:hint="eastAsia"/>
          <w:sz w:val="28"/>
          <w:szCs w:val="28"/>
        </w:rPr>
        <w:t>17</w:t>
      </w:r>
      <w:r>
        <w:rPr>
          <w:rFonts w:ascii="Times New Roman" w:hAnsi="Times New Roman" w:cs="Times New Roman" w:hint="eastAsia"/>
          <w:sz w:val="28"/>
          <w:szCs w:val="28"/>
        </w:rPr>
        <w:t>、</w:t>
      </w:r>
      <w:r>
        <w:rPr>
          <w:rFonts w:ascii="Times New Roman" w:hAnsi="Times New Roman" w:cs="Times New Roman" w:hint="eastAsia"/>
          <w:sz w:val="28"/>
          <w:szCs w:val="28"/>
        </w:rPr>
        <w:t>18</w:t>
      </w:r>
      <w:r>
        <w:rPr>
          <w:rFonts w:ascii="Times New Roman" w:hAnsi="Times New Roman" w:cs="Times New Roman" w:hint="eastAsia"/>
          <w:sz w:val="28"/>
          <w:szCs w:val="28"/>
        </w:rPr>
        <w:t>、</w:t>
      </w:r>
      <w:r>
        <w:rPr>
          <w:rFonts w:ascii="Times New Roman" w:hAnsi="Times New Roman" w:cs="Times New Roman" w:hint="eastAsia"/>
          <w:sz w:val="28"/>
          <w:szCs w:val="28"/>
        </w:rPr>
        <w:t>19</w:t>
      </w:r>
      <w:r>
        <w:rPr>
          <w:rFonts w:ascii="Times New Roman" w:hAnsi="Times New Roman" w:cs="Times New Roman" w:hint="eastAsia"/>
          <w:sz w:val="28"/>
          <w:szCs w:val="28"/>
        </w:rPr>
        <w:t>、</w:t>
      </w:r>
      <w:r>
        <w:rPr>
          <w:rFonts w:ascii="Times New Roman" w:hAnsi="Times New Roman" w:cs="Times New Roman" w:hint="eastAsia"/>
          <w:sz w:val="28"/>
          <w:szCs w:val="28"/>
        </w:rPr>
        <w:t>20</w:t>
      </w:r>
      <w:r>
        <w:rPr>
          <w:rFonts w:ascii="Times New Roman" w:hAnsi="Times New Roman" w:cs="Times New Roman" w:hint="eastAsia"/>
          <w:sz w:val="28"/>
          <w:szCs w:val="28"/>
        </w:rPr>
        <w:t>所示，</w:t>
      </w:r>
      <w:r>
        <w:rPr>
          <w:rFonts w:ascii="Times New Roman" w:hAnsi="Times New Roman" w:cs="Times New Roman" w:hint="eastAsia"/>
          <w:sz w:val="28"/>
          <w:szCs w:val="28"/>
        </w:rPr>
        <w:t>sample5</w:t>
      </w:r>
      <w:r>
        <w:rPr>
          <w:rFonts w:ascii="Times New Roman" w:hAnsi="Times New Roman" w:cs="Times New Roman" w:hint="eastAsia"/>
          <w:sz w:val="28"/>
          <w:szCs w:val="28"/>
        </w:rPr>
        <w:t>的最终运行结果如下图</w:t>
      </w:r>
      <w:r>
        <w:rPr>
          <w:rFonts w:ascii="Times New Roman" w:hAnsi="Times New Roman" w:cs="Times New Roman" w:hint="eastAsia"/>
          <w:sz w:val="28"/>
          <w:szCs w:val="28"/>
        </w:rPr>
        <w:t>17</w:t>
      </w:r>
      <w:r>
        <w:rPr>
          <w:rFonts w:ascii="Times New Roman" w:hAnsi="Times New Roman" w:cs="Times New Roman" w:hint="eastAsia"/>
          <w:sz w:val="28"/>
          <w:szCs w:val="28"/>
        </w:rPr>
        <w:t>所示。</w:t>
      </w:r>
      <w:r>
        <w:rPr>
          <w:rFonts w:ascii="宋体" w:eastAsia="宋体" w:hAnsi="宋体" w:cs="宋体" w:hint="eastAsia"/>
          <w:sz w:val="28"/>
          <w:szCs w:val="28"/>
        </w:rPr>
        <w:t>在</w:t>
      </w:r>
      <w:r>
        <w:rPr>
          <w:rFonts w:ascii="Times New Roman" w:eastAsia="宋体" w:hAnsi="Times New Roman" w:cs="Times New Roman"/>
          <w:sz w:val="28"/>
          <w:szCs w:val="28"/>
        </w:rPr>
        <w:t>sample5</w:t>
      </w:r>
      <w:r>
        <w:rPr>
          <w:rFonts w:ascii="宋体" w:eastAsia="宋体" w:hAnsi="宋体" w:cs="宋体" w:hint="eastAsia"/>
          <w:sz w:val="28"/>
          <w:szCs w:val="28"/>
        </w:rPr>
        <w:t>测试用例中，我们的结果和样本</w:t>
      </w:r>
      <w:r>
        <w:rPr>
          <w:rFonts w:ascii="宋体" w:eastAsia="宋体" w:hAnsi="宋体" w:cs="宋体" w:hint="eastAsia"/>
          <w:sz w:val="28"/>
          <w:szCs w:val="28"/>
        </w:rPr>
        <w:lastRenderedPageBreak/>
        <w:t>结果之间</w:t>
      </w:r>
      <w:r>
        <w:rPr>
          <w:rFonts w:ascii="宋体" w:eastAsia="宋体" w:hAnsi="宋体" w:cs="宋体" w:hint="eastAsia"/>
          <w:sz w:val="28"/>
          <w:szCs w:val="28"/>
        </w:rPr>
        <w:t>存在</w:t>
      </w:r>
      <w:r>
        <w:rPr>
          <w:rFonts w:ascii="宋体" w:eastAsia="宋体" w:hAnsi="宋体" w:cs="宋体" w:hint="eastAsia"/>
          <w:sz w:val="28"/>
          <w:szCs w:val="28"/>
        </w:rPr>
        <w:t>17</w:t>
      </w:r>
      <w:r>
        <w:rPr>
          <w:rFonts w:ascii="宋体" w:eastAsia="宋体" w:hAnsi="宋体" w:cs="宋体" w:hint="eastAsia"/>
          <w:sz w:val="28"/>
          <w:szCs w:val="28"/>
        </w:rPr>
        <w:t>处</w:t>
      </w:r>
      <w:r>
        <w:rPr>
          <w:rFonts w:ascii="宋体" w:eastAsia="宋体" w:hAnsi="宋体" w:cs="宋体" w:hint="eastAsia"/>
          <w:sz w:val="28"/>
          <w:szCs w:val="28"/>
        </w:rPr>
        <w:t>误差，</w:t>
      </w:r>
      <w:r>
        <w:rPr>
          <w:rFonts w:ascii="宋体" w:eastAsia="宋体" w:hAnsi="宋体" w:cs="宋体" w:hint="eastAsia"/>
          <w:sz w:val="28"/>
          <w:szCs w:val="28"/>
        </w:rPr>
        <w:t>但因为细胞总数较多，且运动中细胞位置变化较多，变色情况复杂，</w:t>
      </w:r>
      <w:r>
        <w:rPr>
          <w:rFonts w:ascii="宋体" w:eastAsia="宋体" w:hAnsi="宋体" w:cs="宋体" w:hint="eastAsia"/>
          <w:sz w:val="28"/>
          <w:szCs w:val="28"/>
        </w:rPr>
        <w:t>总的</w:t>
      </w:r>
      <w:r>
        <w:rPr>
          <w:rFonts w:ascii="宋体" w:eastAsia="宋体" w:hAnsi="宋体" w:cs="宋体" w:hint="eastAsia"/>
          <w:sz w:val="28"/>
          <w:szCs w:val="28"/>
        </w:rPr>
        <w:t>来看结果几乎稳定准确的</w:t>
      </w:r>
      <w:r>
        <w:rPr>
          <w:rFonts w:ascii="宋体" w:eastAsia="宋体" w:hAnsi="宋体" w:cs="宋体" w:hint="eastAsia"/>
          <w:sz w:val="28"/>
          <w:szCs w:val="28"/>
        </w:rPr>
        <w:t>。在</w:t>
      </w:r>
      <w:r>
        <w:rPr>
          <w:rFonts w:ascii="宋体" w:eastAsia="宋体" w:hAnsi="宋体" w:cs="宋体" w:hint="eastAsia"/>
          <w:sz w:val="28"/>
          <w:szCs w:val="28"/>
        </w:rPr>
        <w:t>优化中</w:t>
      </w:r>
      <w:r>
        <w:rPr>
          <w:rFonts w:ascii="宋体" w:eastAsia="宋体" w:hAnsi="宋体" w:cs="宋体" w:hint="eastAsia"/>
          <w:sz w:val="28"/>
          <w:szCs w:val="28"/>
        </w:rPr>
        <w:t>，</w:t>
      </w:r>
      <w:r>
        <w:rPr>
          <w:rFonts w:ascii="宋体" w:eastAsia="宋体" w:hAnsi="宋体" w:cs="宋体" w:hint="eastAsia"/>
          <w:sz w:val="28"/>
          <w:szCs w:val="28"/>
        </w:rPr>
        <w:t>我们</w:t>
      </w:r>
      <w:r>
        <w:rPr>
          <w:rFonts w:ascii="宋体" w:eastAsia="宋体" w:hAnsi="宋体" w:cs="宋体" w:hint="eastAsia"/>
          <w:sz w:val="28"/>
          <w:szCs w:val="28"/>
        </w:rPr>
        <w:t>采用了更精确的近似算法来预测球的碰撞</w:t>
      </w:r>
      <w:r>
        <w:rPr>
          <w:rFonts w:ascii="宋体" w:eastAsia="宋体" w:hAnsi="宋体" w:cs="宋体" w:hint="eastAsia"/>
          <w:sz w:val="28"/>
          <w:szCs w:val="28"/>
        </w:rPr>
        <w:t>并缩短时间</w:t>
      </w:r>
      <w:r>
        <w:rPr>
          <w:rFonts w:ascii="宋体" w:eastAsia="宋体" w:hAnsi="宋体" w:cs="宋体" w:hint="eastAsia"/>
          <w:sz w:val="28"/>
          <w:szCs w:val="28"/>
        </w:rPr>
        <w:t>。</w:t>
      </w:r>
    </w:p>
    <w:p w14:paraId="66774229" w14:textId="77777777" w:rsidR="00182193" w:rsidRDefault="008B0824">
      <w:pPr>
        <w:jc w:val="center"/>
      </w:pPr>
      <w:r>
        <w:rPr>
          <w:noProof/>
        </w:rPr>
        <w:drawing>
          <wp:inline distT="0" distB="0" distL="114300" distR="114300" wp14:anchorId="0B211D4A" wp14:editId="106D680B">
            <wp:extent cx="2752725" cy="2393950"/>
            <wp:effectExtent l="0" t="0" r="5715" b="1397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67"/>
                    <a:stretch>
                      <a:fillRect/>
                    </a:stretch>
                  </pic:blipFill>
                  <pic:spPr>
                    <a:xfrm>
                      <a:off x="0" y="0"/>
                      <a:ext cx="2752725" cy="2393950"/>
                    </a:xfrm>
                    <a:prstGeom prst="rect">
                      <a:avLst/>
                    </a:prstGeom>
                    <a:noFill/>
                    <a:ln>
                      <a:noFill/>
                    </a:ln>
                  </pic:spPr>
                </pic:pic>
              </a:graphicData>
            </a:graphic>
          </wp:inline>
        </w:drawing>
      </w:r>
    </w:p>
    <w:p w14:paraId="0832039A" w14:textId="77777777" w:rsidR="00182193" w:rsidRDefault="008B0824">
      <w:pPr>
        <w:jc w:val="center"/>
      </w:pPr>
      <w:r>
        <w:rPr>
          <w:rFonts w:hint="eastAsia"/>
        </w:rPr>
        <w:t>图</w:t>
      </w:r>
      <w:r>
        <w:rPr>
          <w:rFonts w:hint="eastAsia"/>
        </w:rPr>
        <w:t>17</w:t>
      </w:r>
    </w:p>
    <w:p w14:paraId="01C0E338"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503D1E66" wp14:editId="53C415EE">
            <wp:extent cx="4594225" cy="409575"/>
            <wp:effectExtent l="0" t="0" r="8255" b="1905"/>
            <wp:docPr id="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descr="IMG_256"/>
                    <pic:cNvPicPr>
                      <a:picLocks noChangeAspect="1"/>
                    </pic:cNvPicPr>
                  </pic:nvPicPr>
                  <pic:blipFill>
                    <a:blip r:embed="rId68"/>
                    <a:stretch>
                      <a:fillRect/>
                    </a:stretch>
                  </pic:blipFill>
                  <pic:spPr>
                    <a:xfrm>
                      <a:off x="0" y="0"/>
                      <a:ext cx="4594225" cy="409575"/>
                    </a:xfrm>
                    <a:prstGeom prst="rect">
                      <a:avLst/>
                    </a:prstGeom>
                    <a:noFill/>
                    <a:ln w="9525">
                      <a:noFill/>
                    </a:ln>
                  </pic:spPr>
                </pic:pic>
              </a:graphicData>
            </a:graphic>
          </wp:inline>
        </w:drawing>
      </w:r>
    </w:p>
    <w:p w14:paraId="5FD99EA1"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18</w:t>
      </w:r>
    </w:p>
    <w:p w14:paraId="3AA764AD" w14:textId="77777777" w:rsidR="00182193" w:rsidRDefault="008B0824">
      <w:pPr>
        <w:jc w:val="center"/>
        <w:rPr>
          <w:rFonts w:ascii="宋体" w:eastAsia="宋体" w:hAnsi="宋体" w:cs="宋体"/>
          <w:sz w:val="24"/>
        </w:rPr>
      </w:pPr>
      <w:r>
        <w:rPr>
          <w:rFonts w:ascii="宋体" w:eastAsia="宋体" w:hAnsi="宋体" w:cs="宋体"/>
          <w:noProof/>
          <w:sz w:val="24"/>
        </w:rPr>
        <w:drawing>
          <wp:inline distT="0" distB="0" distL="114300" distR="114300" wp14:anchorId="248A345D" wp14:editId="650792A6">
            <wp:extent cx="4615180" cy="418465"/>
            <wp:effectExtent l="0" t="0" r="2540" b="8255"/>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69"/>
                    <a:stretch>
                      <a:fillRect/>
                    </a:stretch>
                  </pic:blipFill>
                  <pic:spPr>
                    <a:xfrm>
                      <a:off x="0" y="0"/>
                      <a:ext cx="4615180" cy="418465"/>
                    </a:xfrm>
                    <a:prstGeom prst="rect">
                      <a:avLst/>
                    </a:prstGeom>
                    <a:noFill/>
                    <a:ln w="9525">
                      <a:noFill/>
                    </a:ln>
                  </pic:spPr>
                </pic:pic>
              </a:graphicData>
            </a:graphic>
          </wp:inline>
        </w:drawing>
      </w:r>
    </w:p>
    <w:p w14:paraId="42CE17B1" w14:textId="77777777" w:rsidR="00182193" w:rsidRDefault="008B0824">
      <w:pPr>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19</w:t>
      </w:r>
    </w:p>
    <w:p w14:paraId="776FA8C8" w14:textId="77777777" w:rsidR="00182193" w:rsidRDefault="008B0824">
      <w:pPr>
        <w:jc w:val="center"/>
      </w:pPr>
      <w:r>
        <w:rPr>
          <w:noProof/>
        </w:rPr>
        <w:drawing>
          <wp:inline distT="0" distB="0" distL="114300" distR="114300" wp14:anchorId="6E91D35A" wp14:editId="6B6616DC">
            <wp:extent cx="3343275" cy="2223135"/>
            <wp:effectExtent l="0" t="0" r="9525" b="190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70"/>
                    <a:stretch>
                      <a:fillRect/>
                    </a:stretch>
                  </pic:blipFill>
                  <pic:spPr>
                    <a:xfrm>
                      <a:off x="0" y="0"/>
                      <a:ext cx="3343275" cy="2223135"/>
                    </a:xfrm>
                    <a:prstGeom prst="rect">
                      <a:avLst/>
                    </a:prstGeom>
                    <a:noFill/>
                    <a:ln>
                      <a:noFill/>
                    </a:ln>
                  </pic:spPr>
                </pic:pic>
              </a:graphicData>
            </a:graphic>
          </wp:inline>
        </w:drawing>
      </w:r>
    </w:p>
    <w:p w14:paraId="11AAE570" w14:textId="77777777" w:rsidR="00182193" w:rsidRDefault="008B0824">
      <w:pPr>
        <w:jc w:val="center"/>
      </w:pPr>
      <w:r>
        <w:rPr>
          <w:rFonts w:hint="eastAsia"/>
        </w:rPr>
        <w:t>图</w:t>
      </w:r>
      <w:r>
        <w:rPr>
          <w:rFonts w:hint="eastAsia"/>
        </w:rPr>
        <w:t>20</w:t>
      </w:r>
    </w:p>
    <w:p w14:paraId="6430B900" w14:textId="4EA41274" w:rsidR="00182193" w:rsidRDefault="00C73041">
      <w:pPr>
        <w:rPr>
          <w:rFonts w:ascii="Times New Roman" w:hAnsi="Times New Roman" w:cs="Times New Roman"/>
          <w:sz w:val="28"/>
          <w:szCs w:val="28"/>
        </w:rPr>
      </w:pPr>
      <w:r>
        <w:rPr>
          <w:rFonts w:ascii="Times New Roman" w:hAnsi="Times New Roman" w:cs="Times New Roman" w:hint="eastAsia"/>
          <w:sz w:val="28"/>
          <w:szCs w:val="28"/>
        </w:rPr>
        <w:t>接下来是优化变色算法后各部分的用时。</w:t>
      </w:r>
    </w:p>
    <w:p w14:paraId="0764CF59" w14:textId="6C35EFD9" w:rsidR="00C73041" w:rsidRDefault="00C73041">
      <w:pPr>
        <w:rPr>
          <w:rFonts w:ascii="Times New Roman" w:hAnsi="Times New Roman" w:cs="Times New Roman"/>
          <w:sz w:val="28"/>
          <w:szCs w:val="28"/>
        </w:rPr>
      </w:pPr>
      <w:r>
        <w:rPr>
          <w:rFonts w:ascii="Times New Roman" w:hAnsi="Times New Roman" w:cs="Times New Roman"/>
          <w:sz w:val="28"/>
          <w:szCs w:val="28"/>
        </w:rPr>
        <w:t>S</w:t>
      </w:r>
      <w:r>
        <w:rPr>
          <w:rFonts w:ascii="Times New Roman" w:hAnsi="Times New Roman" w:cs="Times New Roman" w:hint="eastAsia"/>
          <w:sz w:val="28"/>
          <w:szCs w:val="28"/>
        </w:rPr>
        <w:t>am</w:t>
      </w:r>
      <w:r>
        <w:rPr>
          <w:rFonts w:ascii="Times New Roman" w:hAnsi="Times New Roman" w:cs="Times New Roman"/>
          <w:sz w:val="28"/>
          <w:szCs w:val="28"/>
        </w:rPr>
        <w:t>ple1 gui mode</w:t>
      </w:r>
    </w:p>
    <w:p w14:paraId="6C3F49A5" w14:textId="380A27D8" w:rsidR="00C73041" w:rsidRDefault="00C73041">
      <w:pPr>
        <w:rPr>
          <w:rFonts w:ascii="Times New Roman" w:hAnsi="Times New Roman" w:cs="Times New Roman"/>
          <w:sz w:val="28"/>
          <w:szCs w:val="28"/>
        </w:rPr>
      </w:pPr>
      <w:r>
        <w:rPr>
          <w:noProof/>
        </w:rPr>
        <w:lastRenderedPageBreak/>
        <w:drawing>
          <wp:inline distT="0" distB="0" distL="0" distR="0" wp14:anchorId="26C4ADDA" wp14:editId="740D29D1">
            <wp:extent cx="5274310" cy="1288415"/>
            <wp:effectExtent l="0" t="0" r="2540" b="6985"/>
            <wp:docPr id="37" name="图片 3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 聊天或短信&#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p>
    <w:p w14:paraId="78A7591D" w14:textId="02D7C54E" w:rsidR="00C73041" w:rsidRDefault="00C73041">
      <w:pPr>
        <w:rPr>
          <w:rFonts w:ascii="Times New Roman" w:hAnsi="Times New Roman" w:cs="Times New Roman"/>
          <w:sz w:val="28"/>
          <w:szCs w:val="28"/>
        </w:rPr>
      </w:pPr>
      <w:r>
        <w:rPr>
          <w:rFonts w:ascii="Times New Roman" w:hAnsi="Times New Roman" w:cs="Times New Roman" w:hint="eastAsia"/>
          <w:sz w:val="28"/>
          <w:szCs w:val="28"/>
        </w:rPr>
        <w:t>Sample</w:t>
      </w:r>
      <w:r>
        <w:rPr>
          <w:rFonts w:ascii="Times New Roman" w:hAnsi="Times New Roman" w:cs="Times New Roman"/>
          <w:sz w:val="28"/>
          <w:szCs w:val="28"/>
        </w:rPr>
        <w:t>1 ter mode</w:t>
      </w:r>
    </w:p>
    <w:p w14:paraId="2AB9024D" w14:textId="0184F0C2" w:rsidR="00C73041" w:rsidRDefault="00C73041">
      <w:pPr>
        <w:rPr>
          <w:rFonts w:ascii="Times New Roman" w:hAnsi="Times New Roman" w:cs="Times New Roman"/>
          <w:sz w:val="28"/>
          <w:szCs w:val="28"/>
        </w:rPr>
      </w:pPr>
      <w:r>
        <w:rPr>
          <w:noProof/>
        </w:rPr>
        <w:drawing>
          <wp:inline distT="0" distB="0" distL="0" distR="0" wp14:anchorId="62703E43" wp14:editId="7EEA672C">
            <wp:extent cx="5274310" cy="1261110"/>
            <wp:effectExtent l="0" t="0" r="2540" b="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61110"/>
                    </a:xfrm>
                    <a:prstGeom prst="rect">
                      <a:avLst/>
                    </a:prstGeom>
                    <a:noFill/>
                    <a:ln>
                      <a:noFill/>
                    </a:ln>
                  </pic:spPr>
                </pic:pic>
              </a:graphicData>
            </a:graphic>
          </wp:inline>
        </w:drawing>
      </w:r>
    </w:p>
    <w:p w14:paraId="6414F9FF" w14:textId="4BC854EA"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ample2 gui mode</w:t>
      </w:r>
    </w:p>
    <w:p w14:paraId="5F6E7896" w14:textId="1C6580CF" w:rsidR="00C73041" w:rsidRDefault="00C73041">
      <w:pPr>
        <w:rPr>
          <w:rFonts w:ascii="Times New Roman" w:hAnsi="Times New Roman" w:cs="Times New Roman"/>
          <w:sz w:val="28"/>
          <w:szCs w:val="28"/>
        </w:rPr>
      </w:pPr>
      <w:r>
        <w:rPr>
          <w:noProof/>
        </w:rPr>
        <w:drawing>
          <wp:inline distT="0" distB="0" distL="0" distR="0" wp14:anchorId="00B519D3" wp14:editId="2D834EFE">
            <wp:extent cx="5274310" cy="51244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12445"/>
                    </a:xfrm>
                    <a:prstGeom prst="rect">
                      <a:avLst/>
                    </a:prstGeom>
                    <a:noFill/>
                    <a:ln>
                      <a:noFill/>
                    </a:ln>
                  </pic:spPr>
                </pic:pic>
              </a:graphicData>
            </a:graphic>
          </wp:inline>
        </w:drawing>
      </w:r>
    </w:p>
    <w:p w14:paraId="15F2700D" w14:textId="519ECFA3"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ample2 ter mode</w:t>
      </w:r>
    </w:p>
    <w:p w14:paraId="549079E7" w14:textId="75AC99C7" w:rsidR="00C73041" w:rsidRDefault="00C73041">
      <w:pPr>
        <w:rPr>
          <w:rFonts w:ascii="Times New Roman" w:hAnsi="Times New Roman" w:cs="Times New Roman"/>
          <w:sz w:val="28"/>
          <w:szCs w:val="28"/>
        </w:rPr>
      </w:pPr>
      <w:r>
        <w:rPr>
          <w:noProof/>
        </w:rPr>
        <w:drawing>
          <wp:inline distT="0" distB="0" distL="0" distR="0" wp14:anchorId="20B9BC0E" wp14:editId="7536FBB9">
            <wp:extent cx="5274310" cy="4921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92125"/>
                    </a:xfrm>
                    <a:prstGeom prst="rect">
                      <a:avLst/>
                    </a:prstGeom>
                    <a:noFill/>
                    <a:ln>
                      <a:noFill/>
                    </a:ln>
                  </pic:spPr>
                </pic:pic>
              </a:graphicData>
            </a:graphic>
          </wp:inline>
        </w:drawing>
      </w:r>
    </w:p>
    <w:p w14:paraId="44FAF846" w14:textId="534B3424"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ample3 gui mode</w:t>
      </w:r>
    </w:p>
    <w:p w14:paraId="071C186E" w14:textId="2A857097" w:rsidR="00C73041" w:rsidRDefault="00C73041">
      <w:pPr>
        <w:rPr>
          <w:rFonts w:ascii="Times New Roman" w:hAnsi="Times New Roman" w:cs="Times New Roman"/>
          <w:sz w:val="28"/>
          <w:szCs w:val="28"/>
        </w:rPr>
      </w:pPr>
      <w:r>
        <w:rPr>
          <w:noProof/>
        </w:rPr>
        <w:drawing>
          <wp:inline distT="0" distB="0" distL="0" distR="0" wp14:anchorId="66A6E80D" wp14:editId="492D6561">
            <wp:extent cx="5274310" cy="5029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502920"/>
                    </a:xfrm>
                    <a:prstGeom prst="rect">
                      <a:avLst/>
                    </a:prstGeom>
                    <a:noFill/>
                    <a:ln>
                      <a:noFill/>
                    </a:ln>
                  </pic:spPr>
                </pic:pic>
              </a:graphicData>
            </a:graphic>
          </wp:inline>
        </w:drawing>
      </w:r>
    </w:p>
    <w:p w14:paraId="4041D4AA" w14:textId="0ABF9505"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ample3 ter mode</w:t>
      </w:r>
    </w:p>
    <w:p w14:paraId="72C49783" w14:textId="22616B61" w:rsidR="00C73041" w:rsidRDefault="00C73041">
      <w:pPr>
        <w:rPr>
          <w:rFonts w:ascii="Times New Roman" w:hAnsi="Times New Roman" w:cs="Times New Roman"/>
          <w:sz w:val="28"/>
          <w:szCs w:val="28"/>
        </w:rPr>
      </w:pPr>
      <w:r>
        <w:rPr>
          <w:noProof/>
        </w:rPr>
        <w:drawing>
          <wp:inline distT="0" distB="0" distL="0" distR="0" wp14:anchorId="4325D971" wp14:editId="6648FF71">
            <wp:extent cx="5274310" cy="4813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81330"/>
                    </a:xfrm>
                    <a:prstGeom prst="rect">
                      <a:avLst/>
                    </a:prstGeom>
                    <a:noFill/>
                    <a:ln>
                      <a:noFill/>
                    </a:ln>
                  </pic:spPr>
                </pic:pic>
              </a:graphicData>
            </a:graphic>
          </wp:inline>
        </w:drawing>
      </w:r>
    </w:p>
    <w:p w14:paraId="654F35C7" w14:textId="272B6B21"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ample4 gui mode</w:t>
      </w:r>
    </w:p>
    <w:p w14:paraId="47B9A4AF" w14:textId="07BD1753" w:rsidR="00C73041" w:rsidRDefault="00C73041">
      <w:pPr>
        <w:rPr>
          <w:rFonts w:ascii="Times New Roman" w:hAnsi="Times New Roman" w:cs="Times New Roman"/>
          <w:sz w:val="28"/>
          <w:szCs w:val="28"/>
        </w:rPr>
      </w:pPr>
      <w:r>
        <w:rPr>
          <w:noProof/>
        </w:rPr>
        <w:drawing>
          <wp:inline distT="0" distB="0" distL="0" distR="0" wp14:anchorId="5EF23BA5" wp14:editId="06B94E40">
            <wp:extent cx="5274310" cy="5664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566420"/>
                    </a:xfrm>
                    <a:prstGeom prst="rect">
                      <a:avLst/>
                    </a:prstGeom>
                    <a:noFill/>
                    <a:ln>
                      <a:noFill/>
                    </a:ln>
                  </pic:spPr>
                </pic:pic>
              </a:graphicData>
            </a:graphic>
          </wp:inline>
        </w:drawing>
      </w:r>
    </w:p>
    <w:p w14:paraId="4D933391" w14:textId="3F7344B5"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ample4 ter mode</w:t>
      </w:r>
    </w:p>
    <w:p w14:paraId="441F96D1" w14:textId="2260A580" w:rsidR="00C73041" w:rsidRDefault="00C73041">
      <w:pPr>
        <w:rPr>
          <w:rFonts w:ascii="Times New Roman" w:hAnsi="Times New Roman" w:cs="Times New Roman"/>
          <w:sz w:val="28"/>
          <w:szCs w:val="28"/>
        </w:rPr>
      </w:pPr>
      <w:r>
        <w:rPr>
          <w:noProof/>
        </w:rPr>
        <w:lastRenderedPageBreak/>
        <w:drawing>
          <wp:inline distT="0" distB="0" distL="0" distR="0" wp14:anchorId="44955A43" wp14:editId="32A3B295">
            <wp:extent cx="5274310" cy="4692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69265"/>
                    </a:xfrm>
                    <a:prstGeom prst="rect">
                      <a:avLst/>
                    </a:prstGeom>
                    <a:noFill/>
                    <a:ln>
                      <a:noFill/>
                    </a:ln>
                  </pic:spPr>
                </pic:pic>
              </a:graphicData>
            </a:graphic>
          </wp:inline>
        </w:drawing>
      </w:r>
    </w:p>
    <w:p w14:paraId="74398E0A" w14:textId="3E9C8051"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ample5 gui mode</w:t>
      </w:r>
    </w:p>
    <w:p w14:paraId="14F36E35" w14:textId="5DD1924D" w:rsidR="00C73041" w:rsidRDefault="00C73041">
      <w:pPr>
        <w:rPr>
          <w:rFonts w:ascii="Times New Roman" w:hAnsi="Times New Roman" w:cs="Times New Roman"/>
          <w:sz w:val="28"/>
          <w:szCs w:val="28"/>
        </w:rPr>
      </w:pPr>
      <w:r>
        <w:rPr>
          <w:noProof/>
        </w:rPr>
        <w:drawing>
          <wp:inline distT="0" distB="0" distL="0" distR="0" wp14:anchorId="34917ED4" wp14:editId="342A8232">
            <wp:extent cx="5274310" cy="4940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94030"/>
                    </a:xfrm>
                    <a:prstGeom prst="rect">
                      <a:avLst/>
                    </a:prstGeom>
                    <a:noFill/>
                    <a:ln>
                      <a:noFill/>
                    </a:ln>
                  </pic:spPr>
                </pic:pic>
              </a:graphicData>
            </a:graphic>
          </wp:inline>
        </w:drawing>
      </w:r>
    </w:p>
    <w:p w14:paraId="4BE68184" w14:textId="1FEB8734" w:rsidR="00C73041" w:rsidRDefault="00C73041">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ample5 ter mode</w:t>
      </w:r>
    </w:p>
    <w:p w14:paraId="29AEA89D" w14:textId="06E874CC" w:rsidR="00C73041" w:rsidRDefault="00C73041">
      <w:pPr>
        <w:rPr>
          <w:rFonts w:ascii="Times New Roman" w:hAnsi="Times New Roman" w:cs="Times New Roman"/>
          <w:sz w:val="28"/>
          <w:szCs w:val="28"/>
        </w:rPr>
      </w:pPr>
      <w:r>
        <w:rPr>
          <w:noProof/>
        </w:rPr>
        <w:drawing>
          <wp:inline distT="0" distB="0" distL="0" distR="0" wp14:anchorId="7A27C6AB" wp14:editId="6E5BB86E">
            <wp:extent cx="5274310" cy="49276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92760"/>
                    </a:xfrm>
                    <a:prstGeom prst="rect">
                      <a:avLst/>
                    </a:prstGeom>
                    <a:noFill/>
                    <a:ln>
                      <a:noFill/>
                    </a:ln>
                  </pic:spPr>
                </pic:pic>
              </a:graphicData>
            </a:graphic>
          </wp:inline>
        </w:drawing>
      </w:r>
    </w:p>
    <w:p w14:paraId="1ED5628B" w14:textId="1854AFD2" w:rsidR="003E70ED" w:rsidRDefault="003E70ED">
      <w:pPr>
        <w:rPr>
          <w:rFonts w:ascii="Times New Roman" w:hAnsi="Times New Roman" w:cs="Times New Roman" w:hint="eastAsia"/>
          <w:sz w:val="28"/>
          <w:szCs w:val="28"/>
        </w:rPr>
      </w:pPr>
      <w:r>
        <w:rPr>
          <w:rFonts w:ascii="Times New Roman" w:hAnsi="Times New Roman" w:cs="Times New Roman" w:hint="eastAsia"/>
          <w:sz w:val="28"/>
          <w:szCs w:val="28"/>
        </w:rPr>
        <w:t>对比可得每轮运动变色循环较未优化前平均缩短一半时间</w:t>
      </w:r>
      <w:r w:rsidR="00FA0DC8">
        <w:rPr>
          <w:rFonts w:ascii="Times New Roman" w:hAnsi="Times New Roman" w:cs="Times New Roman" w:hint="eastAsia"/>
          <w:sz w:val="28"/>
          <w:szCs w:val="28"/>
        </w:rPr>
        <w:t>。</w:t>
      </w:r>
    </w:p>
    <w:p w14:paraId="3C36217F" w14:textId="77777777" w:rsidR="00182193" w:rsidRDefault="008B0824">
      <w:pPr>
        <w:rPr>
          <w:rFonts w:ascii="Times New Roman" w:hAnsi="Times New Roman" w:cs="Times New Roman"/>
          <w:sz w:val="32"/>
          <w:szCs w:val="32"/>
        </w:rPr>
      </w:pPr>
      <w:r>
        <w:rPr>
          <w:rFonts w:ascii="Times New Roman" w:hAnsi="Times New Roman" w:cs="Times New Roman"/>
          <w:sz w:val="32"/>
          <w:szCs w:val="32"/>
        </w:rPr>
        <w:t>ⅴ</w:t>
      </w:r>
      <w:r>
        <w:rPr>
          <w:rFonts w:ascii="Times New Roman" w:hAnsi="Times New Roman" w:cs="Times New Roman" w:hint="eastAsia"/>
          <w:sz w:val="32"/>
          <w:szCs w:val="32"/>
        </w:rPr>
        <w:t>.Conclusion and Experience</w:t>
      </w:r>
    </w:p>
    <w:p w14:paraId="03AFDF94" w14:textId="77777777" w:rsidR="00182193" w:rsidRDefault="00182193">
      <w:pPr>
        <w:rPr>
          <w:rFonts w:ascii="Times New Roman" w:hAnsi="Times New Roman" w:cs="Times New Roman"/>
          <w:sz w:val="28"/>
          <w:szCs w:val="28"/>
        </w:rPr>
      </w:pPr>
    </w:p>
    <w:p w14:paraId="0D20ED76" w14:textId="77777777" w:rsidR="00182193" w:rsidRDefault="008B0824">
      <w:pPr>
        <w:rPr>
          <w:rFonts w:ascii="Times New Roman" w:hAnsi="Times New Roman" w:cs="Times New Roman"/>
          <w:sz w:val="32"/>
          <w:szCs w:val="32"/>
        </w:rPr>
      </w:pPr>
      <w:r>
        <w:rPr>
          <w:rFonts w:ascii="宋体" w:eastAsia="宋体" w:hAnsi="宋体" w:cs="宋体" w:hint="eastAsia"/>
          <w:sz w:val="32"/>
          <w:szCs w:val="32"/>
        </w:rPr>
        <w:t>ⅵ</w:t>
      </w:r>
      <w:r>
        <w:rPr>
          <w:rFonts w:ascii="Times New Roman" w:hAnsi="Times New Roman" w:cs="Times New Roman" w:hint="eastAsia"/>
          <w:sz w:val="32"/>
          <w:szCs w:val="32"/>
        </w:rPr>
        <w:t>.References</w:t>
      </w:r>
    </w:p>
    <w:p w14:paraId="4342804A" w14:textId="77777777" w:rsidR="00182193" w:rsidRDefault="008B0824">
      <w:pPr>
        <w:rPr>
          <w:rFonts w:ascii="Times New Roman" w:hAnsi="Times New Roman" w:cs="Times New Roman"/>
          <w:sz w:val="28"/>
          <w:szCs w:val="28"/>
        </w:rPr>
      </w:pPr>
      <w:r>
        <w:rPr>
          <w:rFonts w:ascii="Times New Roman" w:hAnsi="Times New Roman" w:cs="Times New Roman"/>
          <w:sz w:val="28"/>
          <w:szCs w:val="28"/>
        </w:rPr>
        <w:t>N-Body Simulation:</w:t>
      </w:r>
    </w:p>
    <w:p w14:paraId="3EAE43C6" w14:textId="07A9B5C9" w:rsidR="003E70ED" w:rsidRPr="003E70ED" w:rsidRDefault="003E70ED">
      <w:pPr>
        <w:rPr>
          <w:rFonts w:ascii="Times New Roman" w:hAnsi="Times New Roman" w:cs="Times New Roman" w:hint="eastAsia"/>
          <w:sz w:val="28"/>
          <w:szCs w:val="28"/>
        </w:rPr>
      </w:pPr>
      <w:hyperlink r:id="rId81" w:history="1">
        <w:r w:rsidRPr="00742270">
          <w:rPr>
            <w:rStyle w:val="a5"/>
            <w:rFonts w:ascii="Times New Roman" w:hAnsi="Times New Roman" w:cs="Times New Roman"/>
            <w:sz w:val="28"/>
            <w:szCs w:val="28"/>
          </w:rPr>
          <w:t>https://introcs.cs.princeton.edu/java/assignments/nbody.html</w:t>
        </w:r>
      </w:hyperlink>
    </w:p>
    <w:p w14:paraId="66E6A9C0" w14:textId="77777777" w:rsidR="00182193" w:rsidRDefault="008B0824">
      <w:pPr>
        <w:rPr>
          <w:rFonts w:ascii="Times New Roman" w:hAnsi="Times New Roman" w:cs="Times New Roman"/>
          <w:sz w:val="28"/>
          <w:szCs w:val="28"/>
        </w:rPr>
      </w:pPr>
      <w:r>
        <w:rPr>
          <w:rFonts w:ascii="Times New Roman" w:hAnsi="Times New Roman" w:cs="Times New Roman"/>
          <w:sz w:val="28"/>
          <w:szCs w:val="28"/>
        </w:rPr>
        <w:t>N-Body Simulation, with Barnes-Hut tree:</w:t>
      </w:r>
    </w:p>
    <w:p w14:paraId="3A0B11B4" w14:textId="68989E8F" w:rsidR="00182193" w:rsidRDefault="003E70ED">
      <w:pPr>
        <w:rPr>
          <w:rFonts w:ascii="Times New Roman" w:hAnsi="Times New Roman" w:cs="Times New Roman"/>
          <w:sz w:val="28"/>
          <w:szCs w:val="28"/>
        </w:rPr>
      </w:pPr>
      <w:hyperlink r:id="rId82" w:history="1">
        <w:r w:rsidRPr="00742270">
          <w:rPr>
            <w:rStyle w:val="a5"/>
            <w:rFonts w:ascii="Times New Roman" w:hAnsi="Times New Roman" w:cs="Times New Roman"/>
            <w:sz w:val="28"/>
            <w:szCs w:val="28"/>
          </w:rPr>
          <w:t>https://introcs.cs.princeton.edu/java/assignments/barnes-hut.html</w:t>
        </w:r>
      </w:hyperlink>
    </w:p>
    <w:p w14:paraId="5F6DE848" w14:textId="77BD59F1" w:rsidR="003E70ED" w:rsidRDefault="003E70ED">
      <w:pPr>
        <w:rPr>
          <w:rFonts w:ascii="Times New Roman" w:hAnsi="Times New Roman" w:cs="Times New Roman"/>
          <w:sz w:val="28"/>
          <w:szCs w:val="28"/>
        </w:rPr>
      </w:pPr>
      <w:r>
        <w:rPr>
          <w:rFonts w:ascii="Times New Roman" w:hAnsi="Times New Roman" w:cs="Times New Roman"/>
          <w:sz w:val="28"/>
          <w:szCs w:val="28"/>
        </w:rPr>
        <w:t xml:space="preserve">Class </w:t>
      </w:r>
      <w:r>
        <w:rPr>
          <w:rFonts w:ascii="Times New Roman" w:hAnsi="Times New Roman" w:cs="Times New Roman" w:hint="eastAsia"/>
          <w:sz w:val="28"/>
          <w:szCs w:val="28"/>
        </w:rPr>
        <w:t>R</w:t>
      </w:r>
      <w:r>
        <w:rPr>
          <w:rFonts w:ascii="Times New Roman" w:hAnsi="Times New Roman" w:cs="Times New Roman"/>
          <w:sz w:val="28"/>
          <w:szCs w:val="28"/>
        </w:rPr>
        <w:t>ectHV</w:t>
      </w:r>
    </w:p>
    <w:p w14:paraId="2FD9CADF" w14:textId="6E0D04A8" w:rsidR="003E70ED" w:rsidRDefault="003E70ED">
      <w:pPr>
        <w:rPr>
          <w:rFonts w:ascii="Times New Roman" w:hAnsi="Times New Roman" w:cs="Times New Roman"/>
          <w:sz w:val="28"/>
          <w:szCs w:val="28"/>
        </w:rPr>
      </w:pPr>
      <w:hyperlink r:id="rId83" w:history="1">
        <w:r w:rsidRPr="00742270">
          <w:rPr>
            <w:rStyle w:val="a5"/>
            <w:rFonts w:ascii="Times New Roman" w:hAnsi="Times New Roman" w:cs="Times New Roman"/>
            <w:sz w:val="28"/>
            <w:szCs w:val="28"/>
          </w:rPr>
          <w:t>https://algs4.cs.princeton.edu/code/javadoc/edu/princeton/cs/algs4/RectHV.html</w:t>
        </w:r>
      </w:hyperlink>
    </w:p>
    <w:p w14:paraId="7A9CA42C" w14:textId="7A306FED" w:rsidR="003E70ED" w:rsidRDefault="003E70ED">
      <w:pPr>
        <w:rPr>
          <w:rFonts w:ascii="Times New Roman" w:hAnsi="Times New Roman" w:cs="Times New Roman"/>
          <w:sz w:val="28"/>
          <w:szCs w:val="28"/>
        </w:rPr>
      </w:pPr>
      <w:r>
        <w:rPr>
          <w:rFonts w:ascii="Times New Roman" w:hAnsi="Times New Roman" w:cs="Times New Roman"/>
          <w:sz w:val="28"/>
          <w:szCs w:val="28"/>
        </w:rPr>
        <w:t>KdTree</w:t>
      </w:r>
    </w:p>
    <w:p w14:paraId="2F42DB59" w14:textId="674797C1" w:rsidR="003E70ED" w:rsidRDefault="003E70ED">
      <w:pPr>
        <w:rPr>
          <w:rFonts w:ascii="Times New Roman" w:hAnsi="Times New Roman" w:cs="Times New Roman"/>
          <w:sz w:val="28"/>
          <w:szCs w:val="28"/>
        </w:rPr>
      </w:pPr>
      <w:hyperlink r:id="rId84" w:history="1">
        <w:r w:rsidRPr="00742270">
          <w:rPr>
            <w:rStyle w:val="a5"/>
            <w:rFonts w:ascii="Times New Roman" w:hAnsi="Times New Roman" w:cs="Times New Roman"/>
            <w:sz w:val="28"/>
            <w:szCs w:val="28"/>
          </w:rPr>
          <w:t>https://coursera.cs.princeton.edu/algs4/assignments/kdtree/specification.php</w:t>
        </w:r>
      </w:hyperlink>
    </w:p>
    <w:p w14:paraId="63E2C79B" w14:textId="77777777" w:rsidR="003E70ED" w:rsidRPr="003E70ED" w:rsidRDefault="003E70ED">
      <w:pPr>
        <w:rPr>
          <w:rFonts w:ascii="Times New Roman" w:hAnsi="Times New Roman" w:cs="Times New Roman" w:hint="eastAsia"/>
          <w:sz w:val="28"/>
          <w:szCs w:val="28"/>
        </w:rPr>
      </w:pPr>
    </w:p>
    <w:sectPr w:rsidR="003E70ED" w:rsidRPr="003E70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AC0CD" w14:textId="77777777" w:rsidR="008B0824" w:rsidRDefault="008B0824" w:rsidP="008B11B8">
      <w:r>
        <w:separator/>
      </w:r>
    </w:p>
  </w:endnote>
  <w:endnote w:type="continuationSeparator" w:id="0">
    <w:p w14:paraId="55530BBF" w14:textId="77777777" w:rsidR="008B0824" w:rsidRDefault="008B0824" w:rsidP="008B1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7C457" w14:textId="77777777" w:rsidR="008B0824" w:rsidRDefault="008B0824" w:rsidP="008B11B8">
      <w:r>
        <w:separator/>
      </w:r>
    </w:p>
  </w:footnote>
  <w:footnote w:type="continuationSeparator" w:id="0">
    <w:p w14:paraId="05DB72B8" w14:textId="77777777" w:rsidR="008B0824" w:rsidRDefault="008B0824" w:rsidP="008B11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85DC2"/>
    <w:multiLevelType w:val="singleLevel"/>
    <w:tmpl w:val="21B85DC2"/>
    <w:lvl w:ilvl="0">
      <w:start w:val="1"/>
      <w:numFmt w:val="decimal"/>
      <w:suff w:val="nothing"/>
      <w:lvlText w:val="%1、"/>
      <w:lvlJc w:val="left"/>
    </w:lvl>
  </w:abstractNum>
  <w:abstractNum w:abstractNumId="1" w15:restartNumberingAfterBreak="0">
    <w:nsid w:val="2690FB8E"/>
    <w:multiLevelType w:val="singleLevel"/>
    <w:tmpl w:val="2690FB8E"/>
    <w:lvl w:ilvl="0">
      <w:start w:val="1"/>
      <w:numFmt w:val="decimal"/>
      <w:suff w:val="nothing"/>
      <w:lvlText w:val="%1、"/>
      <w:lvlJc w:val="left"/>
    </w:lvl>
  </w:abstractNum>
  <w:abstractNum w:abstractNumId="2" w15:restartNumberingAfterBreak="0">
    <w:nsid w:val="2D9F8CD5"/>
    <w:multiLevelType w:val="singleLevel"/>
    <w:tmpl w:val="2D9F8CD5"/>
    <w:lvl w:ilvl="0">
      <w:start w:val="1"/>
      <w:numFmt w:val="decimal"/>
      <w:lvlText w:val="%1."/>
      <w:lvlJc w:val="left"/>
      <w:pPr>
        <w:tabs>
          <w:tab w:val="left" w:pos="312"/>
        </w:tabs>
      </w:pPr>
    </w:lvl>
  </w:abstractNum>
  <w:num w:numId="1" w16cid:durableId="328800532">
    <w:abstractNumId w:val="1"/>
  </w:num>
  <w:num w:numId="2" w16cid:durableId="1047799650">
    <w:abstractNumId w:val="0"/>
  </w:num>
  <w:num w:numId="3" w16cid:durableId="15645638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2193"/>
    <w:rsid w:val="00155AE5"/>
    <w:rsid w:val="00182193"/>
    <w:rsid w:val="003E70ED"/>
    <w:rsid w:val="00674591"/>
    <w:rsid w:val="008B0824"/>
    <w:rsid w:val="008B11B8"/>
    <w:rsid w:val="00C73041"/>
    <w:rsid w:val="00CF2BD5"/>
    <w:rsid w:val="00E13C3E"/>
    <w:rsid w:val="00FA0DC8"/>
    <w:rsid w:val="01533B1B"/>
    <w:rsid w:val="02134000"/>
    <w:rsid w:val="02641CF2"/>
    <w:rsid w:val="03A8700E"/>
    <w:rsid w:val="059070D9"/>
    <w:rsid w:val="07A73E9B"/>
    <w:rsid w:val="07D748F4"/>
    <w:rsid w:val="0A763539"/>
    <w:rsid w:val="0AEA139A"/>
    <w:rsid w:val="0B3743CA"/>
    <w:rsid w:val="0D0A74BF"/>
    <w:rsid w:val="0D9A625E"/>
    <w:rsid w:val="0DA62648"/>
    <w:rsid w:val="0E6C3F4E"/>
    <w:rsid w:val="0F394CC8"/>
    <w:rsid w:val="0FFA40CE"/>
    <w:rsid w:val="10BF0498"/>
    <w:rsid w:val="11681056"/>
    <w:rsid w:val="11D24ED2"/>
    <w:rsid w:val="12051278"/>
    <w:rsid w:val="122A7931"/>
    <w:rsid w:val="141B3B57"/>
    <w:rsid w:val="14F1440F"/>
    <w:rsid w:val="162718B6"/>
    <w:rsid w:val="195D4924"/>
    <w:rsid w:val="1A6E25D7"/>
    <w:rsid w:val="1A7E2F4A"/>
    <w:rsid w:val="1C157834"/>
    <w:rsid w:val="1CBF59CF"/>
    <w:rsid w:val="1E5E7BC8"/>
    <w:rsid w:val="1FFD1DCE"/>
    <w:rsid w:val="1FFE6ACD"/>
    <w:rsid w:val="20505651"/>
    <w:rsid w:val="21F30967"/>
    <w:rsid w:val="22AD4A2B"/>
    <w:rsid w:val="25B14CB8"/>
    <w:rsid w:val="26105FB5"/>
    <w:rsid w:val="267D1285"/>
    <w:rsid w:val="297355E2"/>
    <w:rsid w:val="2ACB7A25"/>
    <w:rsid w:val="2BFC1D1B"/>
    <w:rsid w:val="2C960915"/>
    <w:rsid w:val="2E4C4ED2"/>
    <w:rsid w:val="2ECA034B"/>
    <w:rsid w:val="2F8605EA"/>
    <w:rsid w:val="31562391"/>
    <w:rsid w:val="32E44E73"/>
    <w:rsid w:val="347041E2"/>
    <w:rsid w:val="3528425D"/>
    <w:rsid w:val="36893463"/>
    <w:rsid w:val="36985EE7"/>
    <w:rsid w:val="36C1745A"/>
    <w:rsid w:val="37973BC7"/>
    <w:rsid w:val="37FA6850"/>
    <w:rsid w:val="3889147A"/>
    <w:rsid w:val="3A320689"/>
    <w:rsid w:val="3ADC1B62"/>
    <w:rsid w:val="3B0D3262"/>
    <w:rsid w:val="3D5F40DD"/>
    <w:rsid w:val="3E3627C8"/>
    <w:rsid w:val="3EFE51BB"/>
    <w:rsid w:val="3FF264E4"/>
    <w:rsid w:val="403C11B2"/>
    <w:rsid w:val="41B848FE"/>
    <w:rsid w:val="42AD72F6"/>
    <w:rsid w:val="45A01CEB"/>
    <w:rsid w:val="46C270C9"/>
    <w:rsid w:val="47AB00AD"/>
    <w:rsid w:val="4C16560C"/>
    <w:rsid w:val="4DB414FC"/>
    <w:rsid w:val="4DF87E68"/>
    <w:rsid w:val="50354296"/>
    <w:rsid w:val="50712FA6"/>
    <w:rsid w:val="50F211E8"/>
    <w:rsid w:val="54EF5534"/>
    <w:rsid w:val="59B53146"/>
    <w:rsid w:val="59E571D7"/>
    <w:rsid w:val="5BAA4BEC"/>
    <w:rsid w:val="5D0D0746"/>
    <w:rsid w:val="5F8F57FF"/>
    <w:rsid w:val="61265BD1"/>
    <w:rsid w:val="61DE5380"/>
    <w:rsid w:val="627F48B4"/>
    <w:rsid w:val="64354362"/>
    <w:rsid w:val="646D3C78"/>
    <w:rsid w:val="64D579A9"/>
    <w:rsid w:val="652F3A7F"/>
    <w:rsid w:val="653B4DA9"/>
    <w:rsid w:val="656C525D"/>
    <w:rsid w:val="6633349C"/>
    <w:rsid w:val="66D5315D"/>
    <w:rsid w:val="67733127"/>
    <w:rsid w:val="67C15148"/>
    <w:rsid w:val="69D34BA8"/>
    <w:rsid w:val="6A226A58"/>
    <w:rsid w:val="6A2835E2"/>
    <w:rsid w:val="6B4B1BC8"/>
    <w:rsid w:val="6B5909F4"/>
    <w:rsid w:val="6D9704D2"/>
    <w:rsid w:val="6F692C66"/>
    <w:rsid w:val="70E8045C"/>
    <w:rsid w:val="71726569"/>
    <w:rsid w:val="74540BE6"/>
    <w:rsid w:val="75196A7E"/>
    <w:rsid w:val="75A139B8"/>
    <w:rsid w:val="76903415"/>
    <w:rsid w:val="76C661CB"/>
    <w:rsid w:val="77200E79"/>
    <w:rsid w:val="7A1C24F5"/>
    <w:rsid w:val="7A8512C3"/>
    <w:rsid w:val="7C3E0ADF"/>
    <w:rsid w:val="7C732BA5"/>
    <w:rsid w:val="7CC132F1"/>
    <w:rsid w:val="7D637D2A"/>
    <w:rsid w:val="7ECD3000"/>
    <w:rsid w:val="7F0141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ACED3E"/>
  <w15:docId w15:val="{6A18E6C5-DE95-4DC6-B288-0CC39E4EA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semiHidden/>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pPr>
      <w:spacing w:beforeAutospacing="1" w:afterAutospacing="1"/>
      <w:jc w:val="left"/>
    </w:pPr>
    <w:rPr>
      <w:rFonts w:cs="Times New Roman"/>
      <w:kern w:val="0"/>
      <w:sz w:val="24"/>
    </w:rPr>
  </w:style>
  <w:style w:type="character" w:styleId="a4">
    <w:name w:val="Emphasis"/>
    <w:basedOn w:val="a0"/>
    <w:qFormat/>
    <w:rPr>
      <w:i/>
    </w:rPr>
  </w:style>
  <w:style w:type="character" w:styleId="a5">
    <w:name w:val="Hyperlink"/>
    <w:basedOn w:val="a0"/>
    <w:rPr>
      <w:color w:val="0000FF"/>
      <w:u w:val="single"/>
    </w:rPr>
  </w:style>
  <w:style w:type="paragraph" w:styleId="a6">
    <w:name w:val="header"/>
    <w:basedOn w:val="a"/>
    <w:link w:val="a7"/>
    <w:rsid w:val="008B11B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8B11B8"/>
    <w:rPr>
      <w:rFonts w:asciiTheme="minorHAnsi" w:eastAsiaTheme="minorEastAsia" w:hAnsiTheme="minorHAnsi" w:cstheme="minorBidi"/>
      <w:kern w:val="2"/>
      <w:sz w:val="18"/>
      <w:szCs w:val="18"/>
    </w:rPr>
  </w:style>
  <w:style w:type="paragraph" w:styleId="a8">
    <w:name w:val="footer"/>
    <w:basedOn w:val="a"/>
    <w:link w:val="a9"/>
    <w:rsid w:val="008B11B8"/>
    <w:pPr>
      <w:tabs>
        <w:tab w:val="center" w:pos="4153"/>
        <w:tab w:val="right" w:pos="8306"/>
      </w:tabs>
      <w:snapToGrid w:val="0"/>
      <w:jc w:val="left"/>
    </w:pPr>
    <w:rPr>
      <w:sz w:val="18"/>
      <w:szCs w:val="18"/>
    </w:rPr>
  </w:style>
  <w:style w:type="character" w:customStyle="1" w:styleId="a9">
    <w:name w:val="页脚 字符"/>
    <w:basedOn w:val="a0"/>
    <w:link w:val="a8"/>
    <w:rsid w:val="008B11B8"/>
    <w:rPr>
      <w:rFonts w:asciiTheme="minorHAnsi" w:eastAsiaTheme="minorEastAsia" w:hAnsiTheme="minorHAnsi" w:cstheme="minorBidi"/>
      <w:kern w:val="2"/>
      <w:sz w:val="18"/>
      <w:szCs w:val="18"/>
    </w:rPr>
  </w:style>
  <w:style w:type="character" w:styleId="aa">
    <w:name w:val="Unresolved Mention"/>
    <w:basedOn w:val="a0"/>
    <w:uiPriority w:val="99"/>
    <w:semiHidden/>
    <w:unhideWhenUsed/>
    <w:rsid w:val="003E7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coursera.cs.princeton.edu/algs4/assignments/kdtree/specification.php"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oleObject" Target="embeddings/oleObject2.bin"/><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algs4.cs.princeton.edu/code/javadoc/edu/princeton/cs/algs4/RectHV.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introcs.cs.princeton.edu/java/assignments/nbody.htm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wm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introcs.cs.princeton.edu/java/assignments/barnes-hut.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28</Pages>
  <Words>1378</Words>
  <Characters>7861</Characters>
  <Application>Microsoft Office Word</Application>
  <DocSecurity>0</DocSecurity>
  <Lines>65</Lines>
  <Paragraphs>18</Paragraphs>
  <ScaleCrop>false</ScaleCrop>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沈 浩瑜</cp:lastModifiedBy>
  <cp:revision>7</cp:revision>
  <dcterms:created xsi:type="dcterms:W3CDTF">2022-05-15T08:00:00Z</dcterms:created>
  <dcterms:modified xsi:type="dcterms:W3CDTF">2022-05-22T10:51:00Z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2052-11.8.2.8361</vt:lpwstr>
  </property>
</Properties>
</file>